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949" w:rsidRPr="00A87949" w:rsidRDefault="00A87949" w:rsidP="00A87949">
      <w:pPr>
        <w:rPr>
          <w:rFonts w:hint="cs"/>
          <w:b/>
          <w:bCs/>
          <w:sz w:val="24"/>
          <w:szCs w:val="24"/>
          <w:rtl/>
        </w:rPr>
      </w:pPr>
      <w:r>
        <w:rPr>
          <w:noProof/>
        </w:rPr>
        <w:drawing>
          <wp:anchor distT="0" distB="0" distL="114300" distR="114300" simplePos="0" relativeHeight="251659264" behindDoc="1" locked="0" layoutInCell="1" allowOverlap="1" wp14:anchorId="47A3973D" wp14:editId="69EDE8BB">
            <wp:simplePos x="0" y="0"/>
            <wp:positionH relativeFrom="column">
              <wp:posOffset>4343400</wp:posOffset>
            </wp:positionH>
            <wp:positionV relativeFrom="paragraph">
              <wp:posOffset>-754380</wp:posOffset>
            </wp:positionV>
            <wp:extent cx="1771650" cy="1275080"/>
            <wp:effectExtent l="0" t="0" r="0" b="1270"/>
            <wp:wrapTight wrapText="bothSides">
              <wp:wrapPolygon edited="0">
                <wp:start x="0" y="0"/>
                <wp:lineTo x="0" y="21299"/>
                <wp:lineTo x="21368" y="21299"/>
                <wp:lineTo x="21368"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1650" cy="12750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222222"/>
          <w:sz w:val="24"/>
          <w:szCs w:val="24"/>
          <w:shd w:val="clear" w:color="auto" w:fill="FFFFFF"/>
        </w:rPr>
        <w:t xml:space="preserve">  </w:t>
      </w:r>
      <w:r w:rsidRPr="00A87949">
        <w:rPr>
          <w:rFonts w:ascii="Arial" w:hAnsi="Arial" w:cs="Arial" w:hint="cs"/>
          <w:b/>
          <w:bCs/>
          <w:color w:val="222222"/>
          <w:sz w:val="28"/>
          <w:szCs w:val="28"/>
          <w:shd w:val="clear" w:color="auto" w:fill="FFFFFF"/>
          <w:rtl/>
        </w:rPr>
        <w:t>פרשת מ</w:t>
      </w:r>
      <w:bookmarkStart w:id="0" w:name="_GoBack"/>
      <w:bookmarkEnd w:id="0"/>
      <w:r w:rsidRPr="00A87949">
        <w:rPr>
          <w:rFonts w:ascii="Arial" w:hAnsi="Arial" w:cs="Arial" w:hint="cs"/>
          <w:b/>
          <w:bCs/>
          <w:color w:val="222222"/>
          <w:sz w:val="28"/>
          <w:szCs w:val="28"/>
          <w:shd w:val="clear" w:color="auto" w:fill="FFFFFF"/>
          <w:rtl/>
        </w:rPr>
        <w:t xml:space="preserve">קץ: </w:t>
      </w:r>
      <w:r w:rsidRPr="00A87949">
        <w:rPr>
          <w:rFonts w:ascii="Arial" w:hAnsi="Arial" w:cs="Arial"/>
          <w:b/>
          <w:bCs/>
          <w:color w:val="222222"/>
          <w:sz w:val="28"/>
          <w:szCs w:val="28"/>
          <w:shd w:val="clear" w:color="auto" w:fill="FFFFFF"/>
          <w:rtl/>
        </w:rPr>
        <w:t>יוסף, המחנך המואר יוצא מהחושך אל האור</w:t>
      </w:r>
    </w:p>
    <w:p w:rsidR="00A87949" w:rsidRDefault="00A87949" w:rsidP="000F39C4">
      <w:pPr>
        <w:rPr>
          <w:rFonts w:hint="cs"/>
          <w:sz w:val="24"/>
          <w:szCs w:val="24"/>
          <w:rtl/>
        </w:rPr>
      </w:pPr>
    </w:p>
    <w:p w:rsidR="000F39C4" w:rsidRPr="00A87949" w:rsidRDefault="000F39C4" w:rsidP="000F39C4">
      <w:pPr>
        <w:rPr>
          <w:sz w:val="24"/>
          <w:szCs w:val="24"/>
          <w:rtl/>
        </w:rPr>
      </w:pPr>
      <w:r w:rsidRPr="00A87949">
        <w:rPr>
          <w:rFonts w:hint="cs"/>
          <w:sz w:val="24"/>
          <w:szCs w:val="24"/>
          <w:rtl/>
        </w:rPr>
        <w:t>חברים יקרים,</w:t>
      </w:r>
    </w:p>
    <w:p w:rsidR="00145A97" w:rsidRPr="00A87949" w:rsidRDefault="00AD47D1" w:rsidP="00AD47D1">
      <w:pPr>
        <w:rPr>
          <w:sz w:val="24"/>
          <w:szCs w:val="24"/>
          <w:rtl/>
        </w:rPr>
      </w:pPr>
      <w:r w:rsidRPr="00A87949">
        <w:rPr>
          <w:rFonts w:hint="cs"/>
          <w:sz w:val="24"/>
          <w:szCs w:val="24"/>
          <w:rtl/>
        </w:rPr>
        <w:t>זה קרה ב</w:t>
      </w:r>
      <w:r w:rsidR="00016054" w:rsidRPr="00A87949">
        <w:rPr>
          <w:rFonts w:hint="cs"/>
          <w:sz w:val="24"/>
          <w:szCs w:val="24"/>
          <w:rtl/>
        </w:rPr>
        <w:t xml:space="preserve">ערב ראשון של חנוכה, בחוץ, </w:t>
      </w:r>
      <w:r w:rsidRPr="00A87949">
        <w:rPr>
          <w:rFonts w:hint="cs"/>
          <w:sz w:val="24"/>
          <w:szCs w:val="24"/>
          <w:rtl/>
        </w:rPr>
        <w:t>באחד המושבים באזור.</w:t>
      </w:r>
      <w:r w:rsidR="00016054" w:rsidRPr="00A87949">
        <w:rPr>
          <w:rFonts w:hint="cs"/>
          <w:sz w:val="24"/>
          <w:szCs w:val="24"/>
          <w:rtl/>
        </w:rPr>
        <w:t xml:space="preserve"> </w:t>
      </w:r>
      <w:r w:rsidRPr="00A87949">
        <w:rPr>
          <w:rFonts w:hint="cs"/>
          <w:sz w:val="24"/>
          <w:szCs w:val="24"/>
          <w:rtl/>
        </w:rPr>
        <w:t>היה קר מאוד.</w:t>
      </w:r>
      <w:r w:rsidR="00016054" w:rsidRPr="00A87949">
        <w:rPr>
          <w:rFonts w:hint="cs"/>
          <w:sz w:val="24"/>
          <w:szCs w:val="24"/>
          <w:rtl/>
        </w:rPr>
        <w:t xml:space="preserve"> מדורה מושקעת ב</w:t>
      </w:r>
      <w:r w:rsidRPr="00A87949">
        <w:rPr>
          <w:rFonts w:hint="cs"/>
          <w:sz w:val="24"/>
          <w:szCs w:val="24"/>
          <w:rtl/>
        </w:rPr>
        <w:t>ערה במרכז ההתרחשות.</w:t>
      </w:r>
      <w:r w:rsidR="00016054" w:rsidRPr="00A87949">
        <w:rPr>
          <w:rFonts w:hint="cs"/>
          <w:sz w:val="24"/>
          <w:szCs w:val="24"/>
          <w:rtl/>
        </w:rPr>
        <w:t xml:space="preserve"> הילדים </w:t>
      </w:r>
      <w:r w:rsidRPr="00A87949">
        <w:rPr>
          <w:rFonts w:hint="cs"/>
          <w:sz w:val="24"/>
          <w:szCs w:val="24"/>
          <w:rtl/>
        </w:rPr>
        <w:t xml:space="preserve">היו </w:t>
      </w:r>
      <w:r w:rsidR="00016054" w:rsidRPr="00A87949">
        <w:rPr>
          <w:rFonts w:hint="cs"/>
          <w:sz w:val="24"/>
          <w:szCs w:val="24"/>
          <w:rtl/>
        </w:rPr>
        <w:t>עסוקים בלהפוך בקבוקי מים לעששיות</w:t>
      </w:r>
      <w:r w:rsidRPr="00A87949">
        <w:rPr>
          <w:rFonts w:hint="cs"/>
          <w:sz w:val="24"/>
          <w:szCs w:val="24"/>
          <w:rtl/>
        </w:rPr>
        <w:t xml:space="preserve">. ההורים, שהיו </w:t>
      </w:r>
      <w:r w:rsidR="00016054" w:rsidRPr="00A87949">
        <w:rPr>
          <w:rFonts w:hint="cs"/>
          <w:sz w:val="24"/>
          <w:szCs w:val="24"/>
          <w:rtl/>
        </w:rPr>
        <w:t xml:space="preserve">מכונסים סביב שלחן האוכל, </w:t>
      </w:r>
      <w:r w:rsidRPr="00A87949">
        <w:rPr>
          <w:rFonts w:hint="cs"/>
          <w:sz w:val="24"/>
          <w:szCs w:val="24"/>
          <w:rtl/>
        </w:rPr>
        <w:t>פטפטו וניסו בעיקר</w:t>
      </w:r>
      <w:r w:rsidR="00016054" w:rsidRPr="00A87949">
        <w:rPr>
          <w:rFonts w:hint="cs"/>
          <w:sz w:val="24"/>
          <w:szCs w:val="24"/>
          <w:rtl/>
        </w:rPr>
        <w:t xml:space="preserve"> להתחמם. </w:t>
      </w:r>
      <w:r w:rsidR="00145A97" w:rsidRPr="00A87949">
        <w:rPr>
          <w:rFonts w:hint="cs"/>
          <w:sz w:val="24"/>
          <w:szCs w:val="24"/>
          <w:rtl/>
        </w:rPr>
        <w:t>פנס</w:t>
      </w:r>
      <w:r w:rsidRPr="00A87949">
        <w:rPr>
          <w:rFonts w:hint="cs"/>
          <w:sz w:val="24"/>
          <w:szCs w:val="24"/>
          <w:rtl/>
        </w:rPr>
        <w:t xml:space="preserve"> אחד בלבד ד</w:t>
      </w:r>
      <w:r w:rsidR="00016054" w:rsidRPr="00A87949">
        <w:rPr>
          <w:rFonts w:hint="cs"/>
          <w:sz w:val="24"/>
          <w:szCs w:val="24"/>
          <w:rtl/>
        </w:rPr>
        <w:t xml:space="preserve">לק, ולאורו כולם </w:t>
      </w:r>
      <w:r w:rsidRPr="00A87949">
        <w:rPr>
          <w:rFonts w:hint="cs"/>
          <w:sz w:val="24"/>
          <w:szCs w:val="24"/>
          <w:rtl/>
        </w:rPr>
        <w:t>ניסו להתארגן:</w:t>
      </w:r>
      <w:r w:rsidR="00016054" w:rsidRPr="00A87949">
        <w:rPr>
          <w:rFonts w:hint="cs"/>
          <w:sz w:val="24"/>
          <w:szCs w:val="24"/>
          <w:rtl/>
        </w:rPr>
        <w:t xml:space="preserve"> להעמיס אוכל על הצלחות</w:t>
      </w:r>
      <w:r w:rsidRPr="00A87949">
        <w:rPr>
          <w:rFonts w:hint="cs"/>
          <w:sz w:val="24"/>
          <w:szCs w:val="24"/>
          <w:rtl/>
        </w:rPr>
        <w:t xml:space="preserve"> בשביל הילדים</w:t>
      </w:r>
      <w:r w:rsidR="00016054" w:rsidRPr="00A87949">
        <w:rPr>
          <w:rFonts w:hint="cs"/>
          <w:sz w:val="24"/>
          <w:szCs w:val="24"/>
          <w:rtl/>
        </w:rPr>
        <w:t xml:space="preserve">, </w:t>
      </w:r>
      <w:r w:rsidRPr="00A87949">
        <w:rPr>
          <w:rFonts w:hint="cs"/>
          <w:sz w:val="24"/>
          <w:szCs w:val="24"/>
          <w:rtl/>
        </w:rPr>
        <w:t>ו</w:t>
      </w:r>
      <w:r w:rsidR="00016054" w:rsidRPr="00A87949">
        <w:rPr>
          <w:rFonts w:hint="cs"/>
          <w:sz w:val="24"/>
          <w:szCs w:val="24"/>
          <w:rtl/>
        </w:rPr>
        <w:t>ל</w:t>
      </w:r>
      <w:r w:rsidRPr="00A87949">
        <w:rPr>
          <w:rFonts w:hint="cs"/>
          <w:sz w:val="24"/>
          <w:szCs w:val="24"/>
          <w:rtl/>
        </w:rPr>
        <w:t>הכין את הילדים למשימה שלשמה</w:t>
      </w:r>
      <w:r w:rsidR="00016054" w:rsidRPr="00A87949">
        <w:rPr>
          <w:rFonts w:hint="cs"/>
          <w:sz w:val="24"/>
          <w:szCs w:val="24"/>
          <w:rtl/>
        </w:rPr>
        <w:t xml:space="preserve"> התכנס</w:t>
      </w:r>
      <w:r w:rsidRPr="00A87949">
        <w:rPr>
          <w:rFonts w:hint="cs"/>
          <w:sz w:val="24"/>
          <w:szCs w:val="24"/>
          <w:rtl/>
        </w:rPr>
        <w:t>נ</w:t>
      </w:r>
      <w:r w:rsidR="00016054" w:rsidRPr="00A87949">
        <w:rPr>
          <w:rFonts w:hint="cs"/>
          <w:sz w:val="24"/>
          <w:szCs w:val="24"/>
          <w:rtl/>
        </w:rPr>
        <w:t xml:space="preserve">ו ("מצעד לפידים" </w:t>
      </w:r>
      <w:r w:rsidRPr="00A87949">
        <w:rPr>
          <w:rFonts w:hint="cs"/>
          <w:sz w:val="24"/>
          <w:szCs w:val="24"/>
          <w:rtl/>
        </w:rPr>
        <w:t xml:space="preserve">של בקבוקי מים חתוכים, </w:t>
      </w:r>
      <w:r w:rsidR="00016054" w:rsidRPr="00A87949">
        <w:rPr>
          <w:rFonts w:hint="cs"/>
          <w:sz w:val="24"/>
          <w:szCs w:val="24"/>
          <w:rtl/>
        </w:rPr>
        <w:t>באחו הרטוב והקר)</w:t>
      </w:r>
      <w:r w:rsidR="00145A97" w:rsidRPr="00A87949">
        <w:rPr>
          <w:rFonts w:hint="cs"/>
          <w:sz w:val="24"/>
          <w:szCs w:val="24"/>
          <w:rtl/>
        </w:rPr>
        <w:t xml:space="preserve">. אני </w:t>
      </w:r>
      <w:r w:rsidRPr="00A87949">
        <w:rPr>
          <w:rFonts w:hint="cs"/>
          <w:sz w:val="24"/>
          <w:szCs w:val="24"/>
          <w:rtl/>
        </w:rPr>
        <w:t>ניסיתי</w:t>
      </w:r>
      <w:r w:rsidR="00145A97" w:rsidRPr="00A87949">
        <w:rPr>
          <w:rFonts w:hint="cs"/>
          <w:sz w:val="24"/>
          <w:szCs w:val="24"/>
          <w:rtl/>
        </w:rPr>
        <w:t xml:space="preserve"> לעבור מצד אחד של השולחן לצד</w:t>
      </w:r>
      <w:r w:rsidRPr="00A87949">
        <w:rPr>
          <w:rFonts w:hint="cs"/>
          <w:sz w:val="24"/>
          <w:szCs w:val="24"/>
          <w:rtl/>
        </w:rPr>
        <w:t>ו</w:t>
      </w:r>
      <w:r w:rsidR="00145A97" w:rsidRPr="00A87949">
        <w:rPr>
          <w:rFonts w:hint="cs"/>
          <w:sz w:val="24"/>
          <w:szCs w:val="24"/>
          <w:rtl/>
        </w:rPr>
        <w:t xml:space="preserve"> </w:t>
      </w:r>
      <w:r w:rsidRPr="00A87949">
        <w:rPr>
          <w:rFonts w:hint="cs"/>
          <w:sz w:val="24"/>
          <w:szCs w:val="24"/>
          <w:rtl/>
        </w:rPr>
        <w:t>ה</w:t>
      </w:r>
      <w:r w:rsidR="00145A97" w:rsidRPr="00A87949">
        <w:rPr>
          <w:rFonts w:hint="cs"/>
          <w:sz w:val="24"/>
          <w:szCs w:val="24"/>
          <w:rtl/>
        </w:rPr>
        <w:t>שני</w:t>
      </w:r>
      <w:r w:rsidRPr="00A87949">
        <w:rPr>
          <w:rFonts w:hint="cs"/>
          <w:sz w:val="24"/>
          <w:szCs w:val="24"/>
          <w:rtl/>
        </w:rPr>
        <w:t>,</w:t>
      </w:r>
      <w:r w:rsidR="00145A97" w:rsidRPr="00A87949">
        <w:rPr>
          <w:rFonts w:hint="cs"/>
          <w:sz w:val="24"/>
          <w:szCs w:val="24"/>
          <w:rtl/>
        </w:rPr>
        <w:t xml:space="preserve"> כדי ל</w:t>
      </w:r>
      <w:r w:rsidRPr="00A87949">
        <w:rPr>
          <w:rFonts w:hint="cs"/>
          <w:sz w:val="24"/>
          <w:szCs w:val="24"/>
          <w:rtl/>
        </w:rPr>
        <w:t xml:space="preserve">יהנות משיחה טובה עם </w:t>
      </w:r>
      <w:r w:rsidR="00145A97" w:rsidRPr="00A87949">
        <w:rPr>
          <w:rFonts w:hint="cs"/>
          <w:sz w:val="24"/>
          <w:szCs w:val="24"/>
          <w:rtl/>
        </w:rPr>
        <w:t>אחד ההורים</w:t>
      </w:r>
      <w:r w:rsidRPr="00A87949">
        <w:rPr>
          <w:rFonts w:hint="cs"/>
          <w:sz w:val="24"/>
          <w:szCs w:val="24"/>
          <w:rtl/>
        </w:rPr>
        <w:t xml:space="preserve"> האחרים</w:t>
      </w:r>
      <w:r w:rsidR="00145A97" w:rsidRPr="00A87949">
        <w:rPr>
          <w:rFonts w:hint="cs"/>
          <w:sz w:val="24"/>
          <w:szCs w:val="24"/>
          <w:rtl/>
        </w:rPr>
        <w:t xml:space="preserve">, אבל הצפיפות לא </w:t>
      </w:r>
      <w:r w:rsidRPr="00A87949">
        <w:rPr>
          <w:rFonts w:hint="cs"/>
          <w:sz w:val="24"/>
          <w:szCs w:val="24"/>
          <w:rtl/>
        </w:rPr>
        <w:t>אפשרה לי לזוז</w:t>
      </w:r>
      <w:r w:rsidR="00145A97" w:rsidRPr="00A87949">
        <w:rPr>
          <w:rFonts w:hint="cs"/>
          <w:sz w:val="24"/>
          <w:szCs w:val="24"/>
          <w:rtl/>
        </w:rPr>
        <w:t xml:space="preserve">. </w:t>
      </w:r>
      <w:r w:rsidRPr="00A87949">
        <w:rPr>
          <w:rFonts w:hint="cs"/>
          <w:sz w:val="24"/>
          <w:szCs w:val="24"/>
          <w:rtl/>
        </w:rPr>
        <w:t xml:space="preserve">התעקשתי, ומצאתי את עצמי תקוע </w:t>
      </w:r>
      <w:r w:rsidR="00145A97" w:rsidRPr="00A87949">
        <w:rPr>
          <w:rFonts w:hint="cs"/>
          <w:sz w:val="24"/>
          <w:szCs w:val="24"/>
          <w:rtl/>
        </w:rPr>
        <w:t>לכמה שניות ארוכות בי</w:t>
      </w:r>
      <w:r w:rsidRPr="00A87949">
        <w:rPr>
          <w:rFonts w:hint="cs"/>
          <w:sz w:val="24"/>
          <w:szCs w:val="24"/>
          <w:rtl/>
        </w:rPr>
        <w:t>ן הפנס האחד שהאיר על הכול</w:t>
      </w:r>
      <w:r w:rsidR="00145A97" w:rsidRPr="00A87949">
        <w:rPr>
          <w:rFonts w:hint="cs"/>
          <w:sz w:val="24"/>
          <w:szCs w:val="24"/>
          <w:rtl/>
        </w:rPr>
        <w:t xml:space="preserve"> לבין השולחן. וכך, בערב הראשון של חג האורים, </w:t>
      </w:r>
      <w:r w:rsidRPr="00A87949">
        <w:rPr>
          <w:rFonts w:hint="cs"/>
          <w:sz w:val="24"/>
          <w:szCs w:val="24"/>
          <w:rtl/>
        </w:rPr>
        <w:t>זכיתי</w:t>
      </w:r>
      <w:r w:rsidR="00145A97" w:rsidRPr="00A87949">
        <w:rPr>
          <w:rFonts w:hint="cs"/>
          <w:sz w:val="24"/>
          <w:szCs w:val="24"/>
          <w:rtl/>
        </w:rPr>
        <w:t xml:space="preserve"> להסתיר לכולם, פשוטו כמשמעו, את האור!</w:t>
      </w:r>
    </w:p>
    <w:p w:rsidR="00145A97" w:rsidRPr="00A87949" w:rsidRDefault="00145A97" w:rsidP="00AD47D1">
      <w:pPr>
        <w:rPr>
          <w:sz w:val="24"/>
          <w:szCs w:val="24"/>
          <w:rtl/>
        </w:rPr>
      </w:pPr>
      <w:r w:rsidRPr="00A87949">
        <w:rPr>
          <w:rFonts w:hint="cs"/>
          <w:sz w:val="24"/>
          <w:szCs w:val="24"/>
          <w:rtl/>
        </w:rPr>
        <w:t xml:space="preserve">במבוכה רבה </w:t>
      </w:r>
      <w:r w:rsidR="00AD47D1" w:rsidRPr="00A87949">
        <w:rPr>
          <w:rFonts w:hint="cs"/>
          <w:sz w:val="24"/>
          <w:szCs w:val="24"/>
          <w:rtl/>
        </w:rPr>
        <w:t xml:space="preserve">הגעתי לבסוף </w:t>
      </w:r>
      <w:r w:rsidRPr="00A87949">
        <w:rPr>
          <w:rFonts w:hint="cs"/>
          <w:sz w:val="24"/>
          <w:szCs w:val="24"/>
          <w:rtl/>
        </w:rPr>
        <w:t>לצדו השני של השולחן, ו</w:t>
      </w:r>
      <w:r w:rsidR="00AD47D1" w:rsidRPr="00A87949">
        <w:rPr>
          <w:rFonts w:hint="cs"/>
          <w:sz w:val="24"/>
          <w:szCs w:val="24"/>
          <w:rtl/>
        </w:rPr>
        <w:t xml:space="preserve">מיד אמרתי </w:t>
      </w:r>
      <w:r w:rsidRPr="00A87949">
        <w:rPr>
          <w:rFonts w:hint="cs"/>
          <w:sz w:val="24"/>
          <w:szCs w:val="24"/>
          <w:rtl/>
        </w:rPr>
        <w:t xml:space="preserve">לידידי "ראית איזו פדיחה? איך הסתרתי לכולם את האור? ועוד בערב הראשון של חנוכה... לא נעים!". והוא </w:t>
      </w:r>
      <w:r w:rsidR="00AD47D1" w:rsidRPr="00A87949">
        <w:rPr>
          <w:rFonts w:hint="cs"/>
          <w:sz w:val="24"/>
          <w:szCs w:val="24"/>
          <w:rtl/>
        </w:rPr>
        <w:t>ענה</w:t>
      </w:r>
      <w:r w:rsidRPr="00A87949">
        <w:rPr>
          <w:rFonts w:hint="cs"/>
          <w:sz w:val="24"/>
          <w:szCs w:val="24"/>
          <w:rtl/>
        </w:rPr>
        <w:t xml:space="preserve"> לי בדרכו הנפלאה: "אל תחמיא לעצמך!". איזו תשובה נהדרת</w:t>
      </w:r>
      <w:r w:rsidR="00AD47D1" w:rsidRPr="00A87949">
        <w:rPr>
          <w:rFonts w:hint="cs"/>
          <w:sz w:val="24"/>
          <w:szCs w:val="24"/>
          <w:rtl/>
        </w:rPr>
        <w:t>, חשבתי לעצמי</w:t>
      </w:r>
      <w:r w:rsidRPr="00A87949">
        <w:rPr>
          <w:rFonts w:hint="cs"/>
          <w:sz w:val="24"/>
          <w:szCs w:val="24"/>
          <w:rtl/>
        </w:rPr>
        <w:t xml:space="preserve">! פרצתי בצחוק משחרר. כל כך נכון! כולה עברתי מנקודה </w:t>
      </w:r>
      <w:r w:rsidR="001432A9" w:rsidRPr="00A87949">
        <w:rPr>
          <w:sz w:val="24"/>
          <w:szCs w:val="24"/>
        </w:rPr>
        <w:t xml:space="preserve"> </w:t>
      </w:r>
      <w:r w:rsidRPr="00A87949">
        <w:rPr>
          <w:sz w:val="24"/>
          <w:szCs w:val="24"/>
        </w:rPr>
        <w:t xml:space="preserve">X </w:t>
      </w:r>
      <w:r w:rsidRPr="00A87949">
        <w:rPr>
          <w:rFonts w:hint="cs"/>
          <w:sz w:val="24"/>
          <w:szCs w:val="24"/>
          <w:rtl/>
        </w:rPr>
        <w:t xml:space="preserve">לנקודה </w:t>
      </w:r>
      <w:r w:rsidRPr="00A87949">
        <w:rPr>
          <w:sz w:val="24"/>
          <w:szCs w:val="24"/>
        </w:rPr>
        <w:t>Y</w:t>
      </w:r>
      <w:r w:rsidRPr="00A87949">
        <w:rPr>
          <w:rFonts w:hint="cs"/>
          <w:sz w:val="24"/>
          <w:szCs w:val="24"/>
          <w:rtl/>
        </w:rPr>
        <w:t>, ובדרך הסתרתי לרגע את האור... ביג דיל. אתה לא כזה חשוב...</w:t>
      </w:r>
      <w:r w:rsidR="00044B70" w:rsidRPr="00A87949">
        <w:rPr>
          <w:rFonts w:hint="cs"/>
          <w:sz w:val="24"/>
          <w:szCs w:val="24"/>
          <w:rtl/>
        </w:rPr>
        <w:t>"</w:t>
      </w:r>
      <w:r w:rsidR="00AD47D1" w:rsidRPr="00A87949">
        <w:rPr>
          <w:rFonts w:hint="cs"/>
          <w:sz w:val="24"/>
          <w:szCs w:val="24"/>
          <w:rtl/>
        </w:rPr>
        <w:t>.</w:t>
      </w:r>
      <w:r w:rsidR="001432A9" w:rsidRPr="00A87949">
        <w:rPr>
          <w:rFonts w:hint="cs"/>
          <w:sz w:val="24"/>
          <w:szCs w:val="24"/>
          <w:rtl/>
        </w:rPr>
        <w:t xml:space="preserve"> </w:t>
      </w:r>
    </w:p>
    <w:p w:rsidR="00145A97" w:rsidRPr="00A87949" w:rsidRDefault="00145A97" w:rsidP="00044B70">
      <w:pPr>
        <w:rPr>
          <w:sz w:val="24"/>
          <w:szCs w:val="24"/>
          <w:rtl/>
        </w:rPr>
      </w:pPr>
      <w:r w:rsidRPr="00A87949">
        <w:rPr>
          <w:rFonts w:hint="cs"/>
          <w:sz w:val="24"/>
          <w:szCs w:val="24"/>
          <w:rtl/>
        </w:rPr>
        <w:t>וזה כמובן הפך לטריגר המושלם לשיחה הפילוסופית בינינו</w:t>
      </w:r>
      <w:r w:rsidR="00044B70" w:rsidRPr="00A87949">
        <w:rPr>
          <w:rFonts w:hint="cs"/>
          <w:sz w:val="24"/>
          <w:szCs w:val="24"/>
          <w:rtl/>
        </w:rPr>
        <w:t>, ש</w:t>
      </w:r>
      <w:r w:rsidRPr="00A87949">
        <w:rPr>
          <w:rFonts w:hint="cs"/>
          <w:sz w:val="24"/>
          <w:szCs w:val="24"/>
          <w:rtl/>
        </w:rPr>
        <w:t>בשבילה</w:t>
      </w:r>
      <w:r w:rsidR="00044B70" w:rsidRPr="00A87949">
        <w:rPr>
          <w:rFonts w:hint="cs"/>
          <w:sz w:val="24"/>
          <w:szCs w:val="24"/>
          <w:rtl/>
        </w:rPr>
        <w:t xml:space="preserve"> הרי</w:t>
      </w:r>
      <w:r w:rsidRPr="00A87949">
        <w:rPr>
          <w:rFonts w:hint="cs"/>
          <w:sz w:val="24"/>
          <w:szCs w:val="24"/>
          <w:rtl/>
        </w:rPr>
        <w:t xml:space="preserve"> עברתי לצדו השני של השולחן</w:t>
      </w:r>
      <w:r w:rsidR="00044B70" w:rsidRPr="00A87949">
        <w:rPr>
          <w:rFonts w:hint="cs"/>
          <w:sz w:val="24"/>
          <w:szCs w:val="24"/>
          <w:rtl/>
        </w:rPr>
        <w:t xml:space="preserve"> לכתחילה</w:t>
      </w:r>
      <w:r w:rsidRPr="00A87949">
        <w:rPr>
          <w:rFonts w:hint="cs"/>
          <w:sz w:val="24"/>
          <w:szCs w:val="24"/>
          <w:rtl/>
        </w:rPr>
        <w:t>.</w:t>
      </w:r>
    </w:p>
    <w:p w:rsidR="00E97336" w:rsidRPr="00A87949" w:rsidRDefault="00ED564D" w:rsidP="00765820">
      <w:pPr>
        <w:rPr>
          <w:sz w:val="24"/>
          <w:szCs w:val="24"/>
          <w:rtl/>
        </w:rPr>
      </w:pPr>
      <w:r w:rsidRPr="00A87949">
        <w:rPr>
          <w:rFonts w:hint="cs"/>
          <w:sz w:val="24"/>
          <w:szCs w:val="24"/>
          <w:rtl/>
        </w:rPr>
        <w:t>אני טענתי שז</w:t>
      </w:r>
      <w:r w:rsidR="00044B70" w:rsidRPr="00A87949">
        <w:rPr>
          <w:rFonts w:hint="cs"/>
          <w:sz w:val="24"/>
          <w:szCs w:val="24"/>
          <w:rtl/>
        </w:rPr>
        <w:t>ו מטאפורה נפלאה למשמעות העמוקה של המילה "</w:t>
      </w:r>
      <w:r w:rsidRPr="00A87949">
        <w:rPr>
          <w:rFonts w:hint="cs"/>
          <w:sz w:val="24"/>
          <w:szCs w:val="24"/>
          <w:rtl/>
        </w:rPr>
        <w:t>עולם</w:t>
      </w:r>
      <w:r w:rsidR="00044B70" w:rsidRPr="00A87949">
        <w:rPr>
          <w:rFonts w:hint="cs"/>
          <w:sz w:val="24"/>
          <w:szCs w:val="24"/>
          <w:rtl/>
        </w:rPr>
        <w:t>". "עולם" נגזרת מהמילה "נעלם"</w:t>
      </w:r>
      <w:r w:rsidR="00787BA4" w:rsidRPr="00A87949">
        <w:rPr>
          <w:rFonts w:hint="cs"/>
          <w:sz w:val="24"/>
          <w:szCs w:val="24"/>
          <w:rtl/>
        </w:rPr>
        <w:t xml:space="preserve">. מה נעלם? האור האלוהי, כמובן! </w:t>
      </w:r>
      <w:r w:rsidR="00762AF1" w:rsidRPr="00A87949">
        <w:rPr>
          <w:rFonts w:hint="cs"/>
          <w:sz w:val="24"/>
          <w:szCs w:val="24"/>
          <w:rtl/>
        </w:rPr>
        <w:t>איך אנחנו יודעים שהוא נעלם? כי חז"ל אמרו שהאור הבראשיתי, זה שנברא ראשון בתהליך הבריאה, לא היה אור השמש</w:t>
      </w:r>
      <w:r w:rsidR="00765820" w:rsidRPr="00A87949">
        <w:rPr>
          <w:rFonts w:hint="cs"/>
          <w:sz w:val="24"/>
          <w:szCs w:val="24"/>
          <w:rtl/>
        </w:rPr>
        <w:t xml:space="preserve">. </w:t>
      </w:r>
      <w:r w:rsidR="00762AF1" w:rsidRPr="00A87949">
        <w:rPr>
          <w:rFonts w:hint="cs"/>
          <w:sz w:val="24"/>
          <w:szCs w:val="24"/>
          <w:rtl/>
        </w:rPr>
        <w:t xml:space="preserve">השמש נבראה רק ביום הרביעי. </w:t>
      </w:r>
      <w:r w:rsidR="00765820" w:rsidRPr="00A87949">
        <w:rPr>
          <w:rFonts w:hint="cs"/>
          <w:sz w:val="24"/>
          <w:szCs w:val="24"/>
          <w:rtl/>
        </w:rPr>
        <w:t xml:space="preserve">האור שקדם לשמש, אמרו חז"ל, היה </w:t>
      </w:r>
      <w:r w:rsidR="00762AF1" w:rsidRPr="00A87949">
        <w:rPr>
          <w:rFonts w:hint="cs"/>
          <w:sz w:val="24"/>
          <w:szCs w:val="24"/>
          <w:rtl/>
        </w:rPr>
        <w:t xml:space="preserve">אור אחר, אור אלוהי, וסופו שנגנז! </w:t>
      </w:r>
      <w:r w:rsidR="003C7013" w:rsidRPr="00A87949">
        <w:rPr>
          <w:rFonts w:hint="cs"/>
          <w:sz w:val="24"/>
          <w:szCs w:val="24"/>
          <w:rtl/>
        </w:rPr>
        <w:t xml:space="preserve">את כל זה ידידי </w:t>
      </w:r>
      <w:r w:rsidR="00765820" w:rsidRPr="00A87949">
        <w:rPr>
          <w:rFonts w:hint="cs"/>
          <w:sz w:val="24"/>
          <w:szCs w:val="24"/>
          <w:rtl/>
        </w:rPr>
        <w:t xml:space="preserve">כמובן </w:t>
      </w:r>
      <w:r w:rsidR="003C7013" w:rsidRPr="00A87949">
        <w:rPr>
          <w:rFonts w:hint="cs"/>
          <w:sz w:val="24"/>
          <w:szCs w:val="24"/>
          <w:rtl/>
        </w:rPr>
        <w:t xml:space="preserve">ידע, הוא הרי בא "משם" (מעולם המסורת והדת). </w:t>
      </w:r>
    </w:p>
    <w:p w:rsidR="00765820" w:rsidRPr="00A87949" w:rsidRDefault="00765820" w:rsidP="00765820">
      <w:pPr>
        <w:rPr>
          <w:sz w:val="24"/>
          <w:szCs w:val="24"/>
          <w:rtl/>
        </w:rPr>
      </w:pPr>
      <w:r w:rsidRPr="00A87949">
        <w:rPr>
          <w:rFonts w:hint="cs"/>
          <w:sz w:val="24"/>
          <w:szCs w:val="24"/>
          <w:rtl/>
        </w:rPr>
        <w:t>הוא גלגל לו עוד סיגריה, ו</w:t>
      </w:r>
      <w:r w:rsidR="003C7013" w:rsidRPr="00A87949">
        <w:rPr>
          <w:rFonts w:hint="cs"/>
          <w:sz w:val="24"/>
          <w:szCs w:val="24"/>
          <w:rtl/>
        </w:rPr>
        <w:t xml:space="preserve">השיחה </w:t>
      </w:r>
      <w:r w:rsidRPr="00A87949">
        <w:rPr>
          <w:rFonts w:hint="cs"/>
          <w:sz w:val="24"/>
          <w:szCs w:val="24"/>
          <w:rtl/>
        </w:rPr>
        <w:t>התמקדה ב</w:t>
      </w:r>
      <w:r w:rsidR="003C7013" w:rsidRPr="00A87949">
        <w:rPr>
          <w:rFonts w:hint="cs"/>
          <w:sz w:val="24"/>
          <w:szCs w:val="24"/>
          <w:rtl/>
        </w:rPr>
        <w:t>שאלה</w:t>
      </w:r>
      <w:r w:rsidRPr="00A87949">
        <w:rPr>
          <w:rFonts w:hint="cs"/>
          <w:sz w:val="24"/>
          <w:szCs w:val="24"/>
          <w:rtl/>
        </w:rPr>
        <w:t>,</w:t>
      </w:r>
      <w:r w:rsidR="003C7013" w:rsidRPr="00A87949">
        <w:rPr>
          <w:rFonts w:hint="cs"/>
          <w:sz w:val="24"/>
          <w:szCs w:val="24"/>
          <w:rtl/>
        </w:rPr>
        <w:t xml:space="preserve"> מה בדיוק </w:t>
      </w:r>
      <w:r w:rsidR="003C7013" w:rsidRPr="00A87949">
        <w:rPr>
          <w:rFonts w:hint="cs"/>
          <w:b/>
          <w:bCs/>
          <w:sz w:val="24"/>
          <w:szCs w:val="24"/>
          <w:rtl/>
        </w:rPr>
        <w:t>נעלם</w:t>
      </w:r>
      <w:r w:rsidR="002813A6" w:rsidRPr="00A87949">
        <w:rPr>
          <w:rFonts w:hint="cs"/>
          <w:sz w:val="24"/>
          <w:szCs w:val="24"/>
          <w:rtl/>
        </w:rPr>
        <w:t xml:space="preserve"> כשנברא </w:t>
      </w:r>
      <w:r w:rsidR="002813A6" w:rsidRPr="00A87949">
        <w:rPr>
          <w:rFonts w:hint="cs"/>
          <w:b/>
          <w:bCs/>
          <w:sz w:val="24"/>
          <w:szCs w:val="24"/>
          <w:rtl/>
        </w:rPr>
        <w:t>העולם</w:t>
      </w:r>
      <w:r w:rsidR="003C7013" w:rsidRPr="00A87949">
        <w:rPr>
          <w:rFonts w:hint="cs"/>
          <w:sz w:val="24"/>
          <w:szCs w:val="24"/>
          <w:rtl/>
        </w:rPr>
        <w:t>?</w:t>
      </w:r>
      <w:r w:rsidR="002813A6" w:rsidRPr="00A87949">
        <w:rPr>
          <w:rFonts w:hint="cs"/>
          <w:sz w:val="24"/>
          <w:szCs w:val="24"/>
          <w:rtl/>
        </w:rPr>
        <w:t xml:space="preserve"> </w:t>
      </w:r>
    </w:p>
    <w:p w:rsidR="00E97336" w:rsidRPr="00A87949" w:rsidRDefault="002813A6" w:rsidP="006127C0">
      <w:pPr>
        <w:rPr>
          <w:sz w:val="24"/>
          <w:szCs w:val="24"/>
          <w:rtl/>
        </w:rPr>
      </w:pPr>
      <w:r w:rsidRPr="00A87949">
        <w:rPr>
          <w:rFonts w:hint="cs"/>
          <w:sz w:val="24"/>
          <w:szCs w:val="24"/>
          <w:rtl/>
        </w:rPr>
        <w:t xml:space="preserve">אני טענתי </w:t>
      </w:r>
      <w:r w:rsidR="006127C0" w:rsidRPr="00A87949">
        <w:rPr>
          <w:sz w:val="24"/>
          <w:szCs w:val="24"/>
          <w:rtl/>
        </w:rPr>
        <w:t>–</w:t>
      </w:r>
      <w:r w:rsidR="006127C0" w:rsidRPr="00A87949">
        <w:rPr>
          <w:rFonts w:hint="cs"/>
          <w:sz w:val="24"/>
          <w:szCs w:val="24"/>
          <w:rtl/>
        </w:rPr>
        <w:t xml:space="preserve"> בהשראת משל המערה של אפלטון - </w:t>
      </w:r>
      <w:r w:rsidR="00ED53F4" w:rsidRPr="00A87949">
        <w:rPr>
          <w:rFonts w:hint="cs"/>
          <w:sz w:val="24"/>
          <w:szCs w:val="24"/>
          <w:rtl/>
        </w:rPr>
        <w:t xml:space="preserve">שהיעלמות האור </w:t>
      </w:r>
      <w:r w:rsidR="006127C0" w:rsidRPr="00A87949">
        <w:rPr>
          <w:rFonts w:hint="cs"/>
          <w:sz w:val="24"/>
          <w:szCs w:val="24"/>
          <w:rtl/>
        </w:rPr>
        <w:t xml:space="preserve">האלוהי </w:t>
      </w:r>
      <w:r w:rsidR="00ED53F4" w:rsidRPr="00A87949">
        <w:rPr>
          <w:rFonts w:hint="cs"/>
          <w:sz w:val="24"/>
          <w:szCs w:val="24"/>
          <w:rtl/>
        </w:rPr>
        <w:t xml:space="preserve">היא מעשה של הסתרה: </w:t>
      </w:r>
      <w:r w:rsidR="00E97336" w:rsidRPr="00A87949">
        <w:rPr>
          <w:rFonts w:hint="cs"/>
          <w:sz w:val="24"/>
          <w:szCs w:val="24"/>
          <w:rtl/>
        </w:rPr>
        <w:t>ש</w:t>
      </w:r>
      <w:r w:rsidRPr="00A87949">
        <w:rPr>
          <w:rFonts w:hint="cs"/>
          <w:sz w:val="24"/>
          <w:szCs w:val="24"/>
          <w:rtl/>
        </w:rPr>
        <w:t xml:space="preserve">"הדברים" </w:t>
      </w:r>
      <w:r w:rsidRPr="00A87949">
        <w:rPr>
          <w:sz w:val="24"/>
          <w:szCs w:val="24"/>
        </w:rPr>
        <w:t>(things)</w:t>
      </w:r>
      <w:r w:rsidRPr="00A87949">
        <w:rPr>
          <w:rFonts w:hint="cs"/>
          <w:sz w:val="24"/>
          <w:szCs w:val="24"/>
          <w:rtl/>
        </w:rPr>
        <w:t xml:space="preserve"> </w:t>
      </w:r>
      <w:r w:rsidR="00E97336" w:rsidRPr="00A87949">
        <w:rPr>
          <w:rFonts w:hint="cs"/>
          <w:sz w:val="24"/>
          <w:szCs w:val="24"/>
          <w:rtl/>
        </w:rPr>
        <w:t xml:space="preserve">עצמם </w:t>
      </w:r>
      <w:r w:rsidR="00765820" w:rsidRPr="00A87949">
        <w:rPr>
          <w:sz w:val="24"/>
          <w:szCs w:val="24"/>
          <w:rtl/>
        </w:rPr>
        <w:t>–</w:t>
      </w:r>
      <w:r w:rsidR="00765820" w:rsidRPr="00A87949">
        <w:rPr>
          <w:rFonts w:hint="cs"/>
          <w:sz w:val="24"/>
          <w:szCs w:val="24"/>
          <w:rtl/>
        </w:rPr>
        <w:t xml:space="preserve"> חפצים, בני אדם, בעלי חיים וספרים - </w:t>
      </w:r>
      <w:r w:rsidR="00ED53F4" w:rsidRPr="00A87949">
        <w:rPr>
          <w:rFonts w:hint="cs"/>
          <w:sz w:val="24"/>
          <w:szCs w:val="24"/>
          <w:rtl/>
        </w:rPr>
        <w:t>הם ה</w:t>
      </w:r>
      <w:r w:rsidR="00E97336" w:rsidRPr="00A87949">
        <w:rPr>
          <w:rFonts w:hint="cs"/>
          <w:sz w:val="24"/>
          <w:szCs w:val="24"/>
          <w:rtl/>
        </w:rPr>
        <w:t>מסתירים את האור האלוהי</w:t>
      </w:r>
      <w:r w:rsidR="00765820" w:rsidRPr="00A87949">
        <w:rPr>
          <w:rFonts w:hint="cs"/>
          <w:sz w:val="24"/>
          <w:szCs w:val="24"/>
          <w:rtl/>
        </w:rPr>
        <w:t xml:space="preserve">. </w:t>
      </w:r>
      <w:r w:rsidR="00E97336" w:rsidRPr="00A87949">
        <w:rPr>
          <w:rFonts w:hint="cs"/>
          <w:sz w:val="24"/>
          <w:szCs w:val="24"/>
          <w:rtl/>
        </w:rPr>
        <w:t xml:space="preserve">עצם הופעתם </w:t>
      </w:r>
      <w:r w:rsidR="00765820" w:rsidRPr="00A87949">
        <w:rPr>
          <w:rFonts w:hint="cs"/>
          <w:sz w:val="24"/>
          <w:szCs w:val="24"/>
          <w:rtl/>
        </w:rPr>
        <w:t>של "דברים" מעלימים</w:t>
      </w:r>
      <w:r w:rsidR="00E97336" w:rsidRPr="00A87949">
        <w:rPr>
          <w:rFonts w:hint="cs"/>
          <w:sz w:val="24"/>
          <w:szCs w:val="24"/>
          <w:rtl/>
        </w:rPr>
        <w:t xml:space="preserve"> את האור. </w:t>
      </w:r>
    </w:p>
    <w:p w:rsidR="00ED564D" w:rsidRPr="00A87949" w:rsidRDefault="00E97336" w:rsidP="00765820">
      <w:pPr>
        <w:rPr>
          <w:sz w:val="24"/>
          <w:szCs w:val="24"/>
          <w:rtl/>
        </w:rPr>
      </w:pPr>
      <w:r w:rsidRPr="00A87949">
        <w:rPr>
          <w:rFonts w:hint="cs"/>
          <w:sz w:val="24"/>
          <w:szCs w:val="24"/>
          <w:rtl/>
        </w:rPr>
        <w:t xml:space="preserve">ידידי </w:t>
      </w:r>
      <w:r w:rsidR="00ED564D" w:rsidRPr="00A87949">
        <w:rPr>
          <w:rFonts w:hint="cs"/>
          <w:sz w:val="24"/>
          <w:szCs w:val="24"/>
          <w:rtl/>
        </w:rPr>
        <w:t>טען שההפך הוא הנכון: האור האלוהי אמנם נעלם (</w:t>
      </w:r>
      <w:r w:rsidR="00765820" w:rsidRPr="00A87949">
        <w:rPr>
          <w:rFonts w:hint="cs"/>
          <w:sz w:val="24"/>
          <w:szCs w:val="24"/>
          <w:rtl/>
        </w:rPr>
        <w:t>אי אפשר להתעלם מ</w:t>
      </w:r>
      <w:r w:rsidR="00ED564D" w:rsidRPr="00A87949">
        <w:rPr>
          <w:rFonts w:hint="cs"/>
          <w:sz w:val="24"/>
          <w:szCs w:val="24"/>
          <w:rtl/>
        </w:rPr>
        <w:t xml:space="preserve">המילה "עולם"), אבל </w:t>
      </w:r>
      <w:r w:rsidR="00ED53F4" w:rsidRPr="00A87949">
        <w:rPr>
          <w:rFonts w:hint="cs"/>
          <w:sz w:val="24"/>
          <w:szCs w:val="24"/>
          <w:rtl/>
        </w:rPr>
        <w:t>דווקא האדם -</w:t>
      </w:r>
      <w:r w:rsidR="00ED564D" w:rsidRPr="00A87949">
        <w:rPr>
          <w:rFonts w:hint="cs"/>
          <w:sz w:val="24"/>
          <w:szCs w:val="24"/>
          <w:rtl/>
        </w:rPr>
        <w:t xml:space="preserve"> </w:t>
      </w:r>
      <w:r w:rsidR="00ED53F4" w:rsidRPr="00A87949">
        <w:rPr>
          <w:rFonts w:hint="cs"/>
          <w:sz w:val="24"/>
          <w:szCs w:val="24"/>
          <w:rtl/>
        </w:rPr>
        <w:t>זה שנברא בצלם בוראו -</w:t>
      </w:r>
      <w:r w:rsidR="00ED564D" w:rsidRPr="00A87949">
        <w:rPr>
          <w:rFonts w:hint="cs"/>
          <w:sz w:val="24"/>
          <w:szCs w:val="24"/>
          <w:rtl/>
        </w:rPr>
        <w:t xml:space="preserve"> </w:t>
      </w:r>
      <w:r w:rsidRPr="00A87949">
        <w:rPr>
          <w:rFonts w:hint="cs"/>
          <w:sz w:val="24"/>
          <w:szCs w:val="24"/>
          <w:rtl/>
        </w:rPr>
        <w:t xml:space="preserve">בכוחו להשיב את האור </w:t>
      </w:r>
      <w:r w:rsidR="00ED53F4" w:rsidRPr="00A87949">
        <w:rPr>
          <w:rFonts w:hint="cs"/>
          <w:sz w:val="24"/>
          <w:szCs w:val="24"/>
          <w:rtl/>
        </w:rPr>
        <w:t>האלוהי שנעלם</w:t>
      </w:r>
      <w:r w:rsidRPr="00A87949">
        <w:rPr>
          <w:rFonts w:hint="cs"/>
          <w:sz w:val="24"/>
          <w:szCs w:val="24"/>
          <w:rtl/>
        </w:rPr>
        <w:t xml:space="preserve">. </w:t>
      </w:r>
      <w:r w:rsidR="00ED564D" w:rsidRPr="00A87949">
        <w:rPr>
          <w:rFonts w:hint="cs"/>
          <w:sz w:val="24"/>
          <w:szCs w:val="24"/>
          <w:rtl/>
        </w:rPr>
        <w:t>ככל שה</w:t>
      </w:r>
      <w:r w:rsidR="00ED53F4" w:rsidRPr="00A87949">
        <w:rPr>
          <w:rFonts w:hint="cs"/>
          <w:sz w:val="24"/>
          <w:szCs w:val="24"/>
          <w:rtl/>
        </w:rPr>
        <w:t>ו</w:t>
      </w:r>
      <w:r w:rsidR="00ED564D" w:rsidRPr="00A87949">
        <w:rPr>
          <w:rFonts w:hint="cs"/>
          <w:sz w:val="24"/>
          <w:szCs w:val="24"/>
          <w:rtl/>
        </w:rPr>
        <w:t>א</w:t>
      </w:r>
      <w:r w:rsidR="00ED53F4" w:rsidRPr="00A87949">
        <w:rPr>
          <w:rFonts w:hint="cs"/>
          <w:sz w:val="24"/>
          <w:szCs w:val="24"/>
          <w:rtl/>
        </w:rPr>
        <w:t xml:space="preserve"> מרבה טוב בסביבתו</w:t>
      </w:r>
      <w:r w:rsidR="00ED564D" w:rsidRPr="00A87949">
        <w:rPr>
          <w:rFonts w:hint="cs"/>
          <w:sz w:val="24"/>
          <w:szCs w:val="24"/>
          <w:rtl/>
        </w:rPr>
        <w:t xml:space="preserve"> הוא מרבה אור </w:t>
      </w:r>
      <w:r w:rsidR="00ED53F4" w:rsidRPr="00A87949">
        <w:rPr>
          <w:rFonts w:hint="cs"/>
          <w:sz w:val="24"/>
          <w:szCs w:val="24"/>
          <w:rtl/>
        </w:rPr>
        <w:t xml:space="preserve">(אלוהי) </w:t>
      </w:r>
      <w:r w:rsidR="00ED564D" w:rsidRPr="00A87949">
        <w:rPr>
          <w:rFonts w:hint="cs"/>
          <w:sz w:val="24"/>
          <w:szCs w:val="24"/>
          <w:rtl/>
        </w:rPr>
        <w:t xml:space="preserve">בעולם! </w:t>
      </w:r>
    </w:p>
    <w:p w:rsidR="00324274" w:rsidRPr="00A87949" w:rsidRDefault="00ED53F4" w:rsidP="006127C0">
      <w:pPr>
        <w:rPr>
          <w:sz w:val="24"/>
          <w:szCs w:val="24"/>
          <w:rtl/>
        </w:rPr>
      </w:pPr>
      <w:r w:rsidRPr="00A87949">
        <w:rPr>
          <w:rFonts w:hint="cs"/>
          <w:sz w:val="24"/>
          <w:szCs w:val="24"/>
          <w:rtl/>
        </w:rPr>
        <w:t xml:space="preserve">אני </w:t>
      </w:r>
      <w:r w:rsidR="00ED564D" w:rsidRPr="00A87949">
        <w:rPr>
          <w:rFonts w:hint="cs"/>
          <w:sz w:val="24"/>
          <w:szCs w:val="24"/>
          <w:rtl/>
        </w:rPr>
        <w:t>טענתי בחזרה, ש</w:t>
      </w:r>
      <w:r w:rsidR="00F7406D" w:rsidRPr="00A87949">
        <w:rPr>
          <w:rFonts w:hint="cs"/>
          <w:sz w:val="24"/>
          <w:szCs w:val="24"/>
          <w:rtl/>
        </w:rPr>
        <w:t>מעניין שהוא ה</w:t>
      </w:r>
      <w:r w:rsidRPr="00A87949">
        <w:rPr>
          <w:rFonts w:hint="cs"/>
          <w:sz w:val="24"/>
          <w:szCs w:val="24"/>
          <w:rtl/>
        </w:rPr>
        <w:t>שתמש במילה "בצלם בוראו". כי דווקא ב</w:t>
      </w:r>
      <w:r w:rsidR="00ED564D" w:rsidRPr="00A87949">
        <w:rPr>
          <w:rFonts w:hint="cs"/>
          <w:sz w:val="24"/>
          <w:szCs w:val="24"/>
          <w:rtl/>
        </w:rPr>
        <w:t>מילה "צלם"</w:t>
      </w:r>
      <w:r w:rsidRPr="00A87949">
        <w:rPr>
          <w:rFonts w:hint="cs"/>
          <w:sz w:val="24"/>
          <w:szCs w:val="24"/>
          <w:rtl/>
        </w:rPr>
        <w:t xml:space="preserve"> מסתתרת המילה "צל". כאילו לה</w:t>
      </w:r>
      <w:r w:rsidR="006127C0" w:rsidRPr="00A87949">
        <w:rPr>
          <w:rFonts w:hint="cs"/>
          <w:sz w:val="24"/>
          <w:szCs w:val="24"/>
          <w:rtl/>
        </w:rPr>
        <w:t>סכים עם אפלטון,</w:t>
      </w:r>
      <w:r w:rsidRPr="00A87949">
        <w:rPr>
          <w:rFonts w:hint="cs"/>
          <w:sz w:val="24"/>
          <w:szCs w:val="24"/>
          <w:rtl/>
        </w:rPr>
        <w:t xml:space="preserve"> </w:t>
      </w:r>
      <w:r w:rsidR="006127C0" w:rsidRPr="00A87949">
        <w:rPr>
          <w:rFonts w:hint="cs"/>
          <w:sz w:val="24"/>
          <w:szCs w:val="24"/>
          <w:rtl/>
        </w:rPr>
        <w:t>ש</w:t>
      </w:r>
      <w:r w:rsidRPr="00A87949">
        <w:rPr>
          <w:rFonts w:hint="cs"/>
          <w:sz w:val="24"/>
          <w:szCs w:val="24"/>
          <w:rtl/>
        </w:rPr>
        <w:t xml:space="preserve">כל מה שאנחנו רואים זה </w:t>
      </w:r>
      <w:r w:rsidR="006127C0" w:rsidRPr="00A87949">
        <w:rPr>
          <w:rFonts w:hint="cs"/>
          <w:sz w:val="24"/>
          <w:szCs w:val="24"/>
          <w:rtl/>
        </w:rPr>
        <w:t>את ה</w:t>
      </w:r>
      <w:r w:rsidRPr="00A87949">
        <w:rPr>
          <w:rFonts w:hint="cs"/>
          <w:sz w:val="24"/>
          <w:szCs w:val="24"/>
          <w:rtl/>
        </w:rPr>
        <w:t>צל</w:t>
      </w:r>
      <w:r w:rsidR="00765820" w:rsidRPr="00A87949">
        <w:rPr>
          <w:rFonts w:hint="cs"/>
          <w:sz w:val="24"/>
          <w:szCs w:val="24"/>
          <w:rtl/>
        </w:rPr>
        <w:t xml:space="preserve"> של האור האלוהי.</w:t>
      </w:r>
      <w:r w:rsidRPr="00A87949">
        <w:rPr>
          <w:rFonts w:hint="cs"/>
          <w:sz w:val="24"/>
          <w:szCs w:val="24"/>
          <w:rtl/>
        </w:rPr>
        <w:t xml:space="preserve"> אנחנו הצל, אנחנו ההסתרה, וכל מה שאנחנו מסוגלים "לראות", זה את </w:t>
      </w:r>
      <w:r w:rsidR="006127C0" w:rsidRPr="00A87949">
        <w:rPr>
          <w:rFonts w:hint="cs"/>
          <w:sz w:val="24"/>
          <w:szCs w:val="24"/>
          <w:rtl/>
        </w:rPr>
        <w:t xml:space="preserve">הצללים, שהם </w:t>
      </w:r>
      <w:r w:rsidR="00765820" w:rsidRPr="00A87949">
        <w:rPr>
          <w:rFonts w:hint="cs"/>
          <w:sz w:val="24"/>
          <w:szCs w:val="24"/>
          <w:rtl/>
        </w:rPr>
        <w:t xml:space="preserve">העקבות הגלויים </w:t>
      </w:r>
      <w:r w:rsidRPr="00A87949">
        <w:rPr>
          <w:rFonts w:hint="cs"/>
          <w:sz w:val="24"/>
          <w:szCs w:val="24"/>
          <w:rtl/>
        </w:rPr>
        <w:t>של האור האלוהי</w:t>
      </w:r>
      <w:r w:rsidR="006127C0" w:rsidRPr="00A87949">
        <w:rPr>
          <w:rFonts w:hint="cs"/>
          <w:sz w:val="24"/>
          <w:szCs w:val="24"/>
          <w:rtl/>
        </w:rPr>
        <w:t>,</w:t>
      </w:r>
      <w:r w:rsidR="00765820" w:rsidRPr="00A87949">
        <w:rPr>
          <w:rFonts w:hint="cs"/>
          <w:sz w:val="24"/>
          <w:szCs w:val="24"/>
          <w:rtl/>
        </w:rPr>
        <w:t xml:space="preserve"> הגנוז והנסתר. </w:t>
      </w:r>
      <w:r w:rsidRPr="00A87949">
        <w:rPr>
          <w:rFonts w:hint="cs"/>
          <w:sz w:val="24"/>
          <w:szCs w:val="24"/>
          <w:rtl/>
        </w:rPr>
        <w:t xml:space="preserve"> </w:t>
      </w:r>
    </w:p>
    <w:p w:rsidR="00324274" w:rsidRPr="00A87949" w:rsidRDefault="00324274" w:rsidP="00324274">
      <w:pPr>
        <w:rPr>
          <w:sz w:val="24"/>
          <w:szCs w:val="24"/>
          <w:rtl/>
        </w:rPr>
      </w:pPr>
      <w:r w:rsidRPr="00A87949">
        <w:rPr>
          <w:rFonts w:hint="cs"/>
          <w:sz w:val="24"/>
          <w:szCs w:val="24"/>
          <w:rtl/>
        </w:rPr>
        <w:lastRenderedPageBreak/>
        <w:t xml:space="preserve">בימי החנוכה קוראים מפרשת "נשא". הפרשה מתארת את חגיגות חנוכת המשכן במדבר. המשכן היה ניסיון להנכיח את הבורא בעולם, להקים לאור האלוהי משכן. על הקמת המשכן ניצח לא אחר מאשר בצלאל. כאילו לרמוז לנו </w:t>
      </w:r>
      <w:proofErr w:type="spellStart"/>
      <w:r w:rsidRPr="00A87949">
        <w:rPr>
          <w:rFonts w:hint="cs"/>
          <w:sz w:val="24"/>
          <w:szCs w:val="24"/>
          <w:rtl/>
        </w:rPr>
        <w:t>שהנכחת</w:t>
      </w:r>
      <w:proofErr w:type="spellEnd"/>
      <w:r w:rsidRPr="00A87949">
        <w:rPr>
          <w:rFonts w:hint="cs"/>
          <w:sz w:val="24"/>
          <w:szCs w:val="24"/>
          <w:rtl/>
        </w:rPr>
        <w:t xml:space="preserve"> האלוהי היא דווקא </w:t>
      </w:r>
      <w:r w:rsidR="006127C0" w:rsidRPr="00A87949">
        <w:rPr>
          <w:rFonts w:hint="cs"/>
          <w:sz w:val="24"/>
          <w:szCs w:val="24"/>
          <w:rtl/>
        </w:rPr>
        <w:t>על ידי הצל שלו, והאומן הוא זה שמכיר את צל האל.</w:t>
      </w:r>
    </w:p>
    <w:p w:rsidR="00324274" w:rsidRPr="00A87949" w:rsidRDefault="006127C0" w:rsidP="006127C0">
      <w:pPr>
        <w:rPr>
          <w:sz w:val="24"/>
          <w:szCs w:val="24"/>
          <w:rtl/>
        </w:rPr>
      </w:pPr>
      <w:r w:rsidRPr="00A87949">
        <w:rPr>
          <w:rFonts w:hint="cs"/>
          <w:sz w:val="24"/>
          <w:szCs w:val="24"/>
          <w:rtl/>
        </w:rPr>
        <w:t xml:space="preserve">יתרה מכך, </w:t>
      </w:r>
      <w:r w:rsidR="00324274" w:rsidRPr="00A87949">
        <w:rPr>
          <w:rFonts w:hint="cs"/>
          <w:sz w:val="24"/>
          <w:szCs w:val="24"/>
          <w:rtl/>
        </w:rPr>
        <w:t xml:space="preserve">לא במקרה המילה "צלם", היא מילה נרדפת לאליל (היוונים </w:t>
      </w:r>
      <w:r w:rsidR="00765820" w:rsidRPr="00A87949">
        <w:rPr>
          <w:rFonts w:hint="cs"/>
          <w:sz w:val="24"/>
          <w:szCs w:val="24"/>
          <w:rtl/>
        </w:rPr>
        <w:t xml:space="preserve">"העמידו </w:t>
      </w:r>
      <w:r w:rsidR="00324274" w:rsidRPr="00A87949">
        <w:rPr>
          <w:rFonts w:hint="cs"/>
          <w:sz w:val="24"/>
          <w:szCs w:val="24"/>
          <w:rtl/>
        </w:rPr>
        <w:t>צלם בהיכל/במקדש"</w:t>
      </w:r>
      <w:r w:rsidRPr="00A87949">
        <w:rPr>
          <w:rFonts w:hint="cs"/>
          <w:sz w:val="24"/>
          <w:szCs w:val="24"/>
          <w:rtl/>
        </w:rPr>
        <w:t xml:space="preserve"> ובכך טמאו אותו</w:t>
      </w:r>
      <w:r w:rsidR="00324274" w:rsidRPr="00A87949">
        <w:rPr>
          <w:rFonts w:hint="cs"/>
          <w:sz w:val="24"/>
          <w:szCs w:val="24"/>
          <w:rtl/>
        </w:rPr>
        <w:t>)</w:t>
      </w:r>
      <w:r w:rsidRPr="00A87949">
        <w:rPr>
          <w:rFonts w:hint="cs"/>
          <w:sz w:val="24"/>
          <w:szCs w:val="24"/>
          <w:rtl/>
        </w:rPr>
        <w:t xml:space="preserve">. כך הוא </w:t>
      </w:r>
      <w:r w:rsidR="00324274" w:rsidRPr="00A87949">
        <w:rPr>
          <w:rFonts w:hint="cs"/>
          <w:sz w:val="24"/>
          <w:szCs w:val="24"/>
          <w:rtl/>
        </w:rPr>
        <w:t xml:space="preserve">הבלבול האנושי </w:t>
      </w:r>
      <w:r w:rsidR="00324274" w:rsidRPr="00A87949">
        <w:rPr>
          <w:sz w:val="24"/>
          <w:szCs w:val="24"/>
          <w:rtl/>
        </w:rPr>
        <w:t>–</w:t>
      </w:r>
      <w:r w:rsidR="00324274" w:rsidRPr="00A87949">
        <w:rPr>
          <w:rFonts w:hint="cs"/>
          <w:sz w:val="24"/>
          <w:szCs w:val="24"/>
          <w:rtl/>
        </w:rPr>
        <w:t xml:space="preserve"> לא את אלוהים אנחנו רואים בעולם, אלא את הצל שלו בלבד</w:t>
      </w:r>
      <w:r w:rsidR="00765820" w:rsidRPr="00A87949">
        <w:rPr>
          <w:rFonts w:hint="cs"/>
          <w:sz w:val="24"/>
          <w:szCs w:val="24"/>
          <w:rtl/>
        </w:rPr>
        <w:t>, את "העקבות שלו בחול"</w:t>
      </w:r>
      <w:r w:rsidRPr="00A87949">
        <w:rPr>
          <w:rFonts w:hint="cs"/>
          <w:sz w:val="24"/>
          <w:szCs w:val="24"/>
          <w:rtl/>
        </w:rPr>
        <w:t>, וכשאנו הופכים את הצל לאלוהי, קיבלנו אליל</w:t>
      </w:r>
      <w:r w:rsidR="00324274" w:rsidRPr="00A87949">
        <w:rPr>
          <w:rFonts w:hint="cs"/>
          <w:sz w:val="24"/>
          <w:szCs w:val="24"/>
          <w:rtl/>
        </w:rPr>
        <w:t xml:space="preserve">. </w:t>
      </w:r>
    </w:p>
    <w:p w:rsidR="00FD6146" w:rsidRPr="00A87949" w:rsidRDefault="00765820" w:rsidP="006127C0">
      <w:pPr>
        <w:rPr>
          <w:sz w:val="24"/>
          <w:szCs w:val="24"/>
          <w:rtl/>
        </w:rPr>
      </w:pPr>
      <w:r w:rsidRPr="00A87949">
        <w:rPr>
          <w:rFonts w:hint="cs"/>
          <w:sz w:val="24"/>
          <w:szCs w:val="24"/>
          <w:rtl/>
        </w:rPr>
        <w:t xml:space="preserve">ידידי </w:t>
      </w:r>
      <w:r w:rsidR="00FD6146" w:rsidRPr="00A87949">
        <w:rPr>
          <w:rFonts w:hint="cs"/>
          <w:sz w:val="24"/>
          <w:szCs w:val="24"/>
          <w:rtl/>
        </w:rPr>
        <w:t xml:space="preserve">ממש לא הסכים איתי. הוא שלף </w:t>
      </w:r>
      <w:r w:rsidRPr="00A87949">
        <w:rPr>
          <w:rFonts w:hint="cs"/>
          <w:sz w:val="24"/>
          <w:szCs w:val="24"/>
          <w:rtl/>
        </w:rPr>
        <w:t xml:space="preserve">מהשרוול המיומן שלו </w:t>
      </w:r>
      <w:r w:rsidR="00FD6146" w:rsidRPr="00A87949">
        <w:rPr>
          <w:rFonts w:hint="cs"/>
          <w:sz w:val="24"/>
          <w:szCs w:val="24"/>
          <w:rtl/>
        </w:rPr>
        <w:t>את הנוסחה הקבלית</w:t>
      </w:r>
      <w:r w:rsidR="00E26B25" w:rsidRPr="00A87949">
        <w:rPr>
          <w:rFonts w:hint="cs"/>
          <w:sz w:val="24"/>
          <w:szCs w:val="24"/>
          <w:rtl/>
        </w:rPr>
        <w:t xml:space="preserve"> של "אורות וכלים", וטען </w:t>
      </w:r>
      <w:r w:rsidR="00457019" w:rsidRPr="00A87949">
        <w:rPr>
          <w:rFonts w:hint="cs"/>
          <w:sz w:val="24"/>
          <w:szCs w:val="24"/>
          <w:rtl/>
        </w:rPr>
        <w:t>שהעצמים, האובייקטים, הדברים</w:t>
      </w:r>
      <w:r w:rsidR="00E26B25" w:rsidRPr="00A87949">
        <w:rPr>
          <w:rFonts w:hint="cs"/>
          <w:sz w:val="24"/>
          <w:szCs w:val="24"/>
          <w:rtl/>
        </w:rPr>
        <w:t xml:space="preserve">, </w:t>
      </w:r>
      <w:r w:rsidR="00457019" w:rsidRPr="00A87949">
        <w:rPr>
          <w:rFonts w:hint="cs"/>
          <w:sz w:val="24"/>
          <w:szCs w:val="24"/>
          <w:rtl/>
        </w:rPr>
        <w:t>אינם הסתרה של האור, אלא הם הכ</w:t>
      </w:r>
      <w:r w:rsidR="00E26B25" w:rsidRPr="00A87949">
        <w:rPr>
          <w:rFonts w:hint="cs"/>
          <w:sz w:val="24"/>
          <w:szCs w:val="24"/>
          <w:rtl/>
        </w:rPr>
        <w:t xml:space="preserve">לים שדווקא </w:t>
      </w:r>
      <w:r w:rsidR="00457019" w:rsidRPr="00A87949">
        <w:rPr>
          <w:rFonts w:hint="cs"/>
          <w:sz w:val="24"/>
          <w:szCs w:val="24"/>
          <w:rtl/>
        </w:rPr>
        <w:t xml:space="preserve">מכילים את האור. המשכן </w:t>
      </w:r>
      <w:r w:rsidR="00E26B25" w:rsidRPr="00A87949">
        <w:rPr>
          <w:rFonts w:hint="cs"/>
          <w:sz w:val="24"/>
          <w:szCs w:val="24"/>
          <w:rtl/>
        </w:rPr>
        <w:t>(</w:t>
      </w:r>
      <w:r w:rsidR="00457019" w:rsidRPr="00A87949">
        <w:rPr>
          <w:rFonts w:hint="cs"/>
          <w:sz w:val="24"/>
          <w:szCs w:val="24"/>
          <w:rtl/>
        </w:rPr>
        <w:t>והמקדש שיבוא אחריו</w:t>
      </w:r>
      <w:r w:rsidR="00E26B25" w:rsidRPr="00A87949">
        <w:rPr>
          <w:rFonts w:hint="cs"/>
          <w:sz w:val="24"/>
          <w:szCs w:val="24"/>
          <w:rtl/>
        </w:rPr>
        <w:t>)</w:t>
      </w:r>
      <w:r w:rsidR="00457019" w:rsidRPr="00A87949">
        <w:rPr>
          <w:rFonts w:hint="cs"/>
          <w:sz w:val="24"/>
          <w:szCs w:val="24"/>
          <w:rtl/>
        </w:rPr>
        <w:t xml:space="preserve">, </w:t>
      </w:r>
      <w:r w:rsidR="006127C0" w:rsidRPr="00A87949">
        <w:rPr>
          <w:rFonts w:hint="cs"/>
          <w:sz w:val="24"/>
          <w:szCs w:val="24"/>
          <w:rtl/>
        </w:rPr>
        <w:t xml:space="preserve">איננו מסתיר את האור, אלא </w:t>
      </w:r>
      <w:r w:rsidR="00457019" w:rsidRPr="00A87949">
        <w:rPr>
          <w:rFonts w:hint="cs"/>
          <w:sz w:val="24"/>
          <w:szCs w:val="24"/>
          <w:rtl/>
        </w:rPr>
        <w:t xml:space="preserve">הוא </w:t>
      </w:r>
      <w:r w:rsidR="006127C0" w:rsidRPr="00A87949">
        <w:rPr>
          <w:rFonts w:hint="cs"/>
          <w:sz w:val="24"/>
          <w:szCs w:val="24"/>
          <w:rtl/>
        </w:rPr>
        <w:t>ה</w:t>
      </w:r>
      <w:r w:rsidR="00457019" w:rsidRPr="00A87949">
        <w:rPr>
          <w:rFonts w:hint="cs"/>
          <w:sz w:val="24"/>
          <w:szCs w:val="24"/>
          <w:rtl/>
        </w:rPr>
        <w:t xml:space="preserve">כלי </w:t>
      </w:r>
      <w:r w:rsidR="006127C0" w:rsidRPr="00A87949">
        <w:rPr>
          <w:rFonts w:hint="cs"/>
          <w:sz w:val="24"/>
          <w:szCs w:val="24"/>
          <w:rtl/>
        </w:rPr>
        <w:t>ה</w:t>
      </w:r>
      <w:r w:rsidR="00457019" w:rsidRPr="00A87949">
        <w:rPr>
          <w:rFonts w:hint="cs"/>
          <w:sz w:val="24"/>
          <w:szCs w:val="24"/>
          <w:rtl/>
        </w:rPr>
        <w:t xml:space="preserve">מדויק </w:t>
      </w:r>
      <w:r w:rsidR="00E26B25" w:rsidRPr="00A87949">
        <w:rPr>
          <w:rFonts w:hint="cs"/>
          <w:sz w:val="24"/>
          <w:szCs w:val="24"/>
          <w:rtl/>
        </w:rPr>
        <w:t>שמכיל ומנכיח</w:t>
      </w:r>
      <w:r w:rsidR="00457019" w:rsidRPr="00A87949">
        <w:rPr>
          <w:rFonts w:hint="cs"/>
          <w:sz w:val="24"/>
          <w:szCs w:val="24"/>
          <w:rtl/>
        </w:rPr>
        <w:t xml:space="preserve"> את האור האלוהי בעולם. האומנות הרוחנית שלנו, הוא אמר, היא להפוך את עצמנו להיות </w:t>
      </w:r>
      <w:r w:rsidR="006127C0" w:rsidRPr="00A87949">
        <w:rPr>
          <w:rFonts w:hint="cs"/>
          <w:sz w:val="24"/>
          <w:szCs w:val="24"/>
          <w:rtl/>
        </w:rPr>
        <w:t xml:space="preserve">בעצמנו </w:t>
      </w:r>
      <w:r w:rsidR="00457019" w:rsidRPr="00A87949">
        <w:rPr>
          <w:rFonts w:hint="cs"/>
          <w:sz w:val="24"/>
          <w:szCs w:val="24"/>
          <w:rtl/>
        </w:rPr>
        <w:t>"מקדש מעט"</w:t>
      </w:r>
      <w:r w:rsidR="006127C0" w:rsidRPr="00A87949">
        <w:rPr>
          <w:rFonts w:hint="cs"/>
          <w:sz w:val="24"/>
          <w:szCs w:val="24"/>
          <w:rtl/>
        </w:rPr>
        <w:t xml:space="preserve"> ("כל אחד הוא אור קטן", שרים הילדים). תפקידנו בעולם הוא </w:t>
      </w:r>
      <w:r w:rsidR="00457019" w:rsidRPr="00A87949">
        <w:rPr>
          <w:rFonts w:hint="cs"/>
          <w:b/>
          <w:bCs/>
          <w:color w:val="7030A0"/>
          <w:sz w:val="24"/>
          <w:szCs w:val="24"/>
          <w:rtl/>
        </w:rPr>
        <w:t>לחנוך</w:t>
      </w:r>
      <w:r w:rsidR="00457019" w:rsidRPr="00A87949">
        <w:rPr>
          <w:rFonts w:hint="cs"/>
          <w:sz w:val="24"/>
          <w:szCs w:val="24"/>
          <w:rtl/>
        </w:rPr>
        <w:t xml:space="preserve"> את עצמנו להיות הכלי הגשמי שמכיל ונושא את האור האלוהי</w:t>
      </w:r>
      <w:r w:rsidR="006127C0" w:rsidRPr="00A87949">
        <w:rPr>
          <w:rFonts w:hint="cs"/>
          <w:sz w:val="24"/>
          <w:szCs w:val="24"/>
          <w:rtl/>
        </w:rPr>
        <w:t>.</w:t>
      </w:r>
      <w:r w:rsidR="00E26B25" w:rsidRPr="00A87949">
        <w:rPr>
          <w:rFonts w:hint="cs"/>
          <w:sz w:val="24"/>
          <w:szCs w:val="24"/>
          <w:rtl/>
        </w:rPr>
        <w:t xml:space="preserve"> כך נהיה </w:t>
      </w:r>
      <w:r w:rsidR="006127C0" w:rsidRPr="00A87949">
        <w:rPr>
          <w:rFonts w:hint="cs"/>
          <w:sz w:val="24"/>
          <w:szCs w:val="24"/>
          <w:rtl/>
        </w:rPr>
        <w:t xml:space="preserve">אנחנו, בעולם שכבר אין בו בית מקדש או משכן, אלה שמנכיחים </w:t>
      </w:r>
      <w:r w:rsidR="00E26B25" w:rsidRPr="00A87949">
        <w:rPr>
          <w:rFonts w:hint="cs"/>
          <w:sz w:val="24"/>
          <w:szCs w:val="24"/>
          <w:rtl/>
        </w:rPr>
        <w:t>האור האלוהי</w:t>
      </w:r>
      <w:r w:rsidR="00457019" w:rsidRPr="00A87949">
        <w:rPr>
          <w:rFonts w:hint="cs"/>
          <w:sz w:val="24"/>
          <w:szCs w:val="24"/>
          <w:rtl/>
        </w:rPr>
        <w:t xml:space="preserve"> בעולם.  </w:t>
      </w:r>
    </w:p>
    <w:p w:rsidR="00457019" w:rsidRPr="00A87949" w:rsidRDefault="00457019" w:rsidP="006127C0">
      <w:pPr>
        <w:rPr>
          <w:sz w:val="24"/>
          <w:szCs w:val="24"/>
          <w:rtl/>
        </w:rPr>
      </w:pPr>
      <w:r w:rsidRPr="00A87949">
        <w:rPr>
          <w:rFonts w:hint="cs"/>
          <w:sz w:val="24"/>
          <w:szCs w:val="24"/>
          <w:rtl/>
        </w:rPr>
        <w:t>תמצית</w:t>
      </w:r>
      <w:r w:rsidR="00FD6146" w:rsidRPr="00A87949">
        <w:rPr>
          <w:rFonts w:hint="cs"/>
          <w:sz w:val="24"/>
          <w:szCs w:val="24"/>
          <w:rtl/>
        </w:rPr>
        <w:t xml:space="preserve"> </w:t>
      </w:r>
      <w:r w:rsidR="00E26B25" w:rsidRPr="00A87949">
        <w:rPr>
          <w:rFonts w:hint="cs"/>
          <w:sz w:val="24"/>
          <w:szCs w:val="24"/>
          <w:rtl/>
        </w:rPr>
        <w:t>הדיון</w:t>
      </w:r>
      <w:r w:rsidRPr="00A87949">
        <w:rPr>
          <w:rFonts w:hint="cs"/>
          <w:sz w:val="24"/>
          <w:szCs w:val="24"/>
          <w:rtl/>
        </w:rPr>
        <w:t xml:space="preserve"> בינינו היה, אם כן,</w:t>
      </w:r>
      <w:r w:rsidR="00FD6146" w:rsidRPr="00A87949">
        <w:rPr>
          <w:rFonts w:hint="cs"/>
          <w:sz w:val="24"/>
          <w:szCs w:val="24"/>
          <w:rtl/>
        </w:rPr>
        <w:t xml:space="preserve"> האם ה"דברים" </w:t>
      </w:r>
      <w:r w:rsidRPr="00A87949">
        <w:rPr>
          <w:rFonts w:hint="cs"/>
          <w:sz w:val="24"/>
          <w:szCs w:val="24"/>
          <w:rtl/>
        </w:rPr>
        <w:t>(</w:t>
      </w:r>
      <w:r w:rsidRPr="00A87949">
        <w:rPr>
          <w:sz w:val="24"/>
          <w:szCs w:val="24"/>
        </w:rPr>
        <w:t>things</w:t>
      </w:r>
      <w:r w:rsidRPr="00A87949">
        <w:rPr>
          <w:rFonts w:hint="cs"/>
          <w:sz w:val="24"/>
          <w:szCs w:val="24"/>
          <w:rtl/>
        </w:rPr>
        <w:t xml:space="preserve">) </w:t>
      </w:r>
      <w:r w:rsidR="00FD6146" w:rsidRPr="00A87949">
        <w:rPr>
          <w:rFonts w:hint="cs"/>
          <w:sz w:val="24"/>
          <w:szCs w:val="24"/>
          <w:rtl/>
        </w:rPr>
        <w:t xml:space="preserve">הם הסתרה של האור האלוהי, או שהם הכלי </w:t>
      </w:r>
      <w:r w:rsidR="006127C0" w:rsidRPr="00A87949">
        <w:rPr>
          <w:rFonts w:hint="cs"/>
          <w:sz w:val="24"/>
          <w:szCs w:val="24"/>
          <w:rtl/>
        </w:rPr>
        <w:t>שנושא את</w:t>
      </w:r>
      <w:r w:rsidR="00FD6146" w:rsidRPr="00A87949">
        <w:rPr>
          <w:rFonts w:hint="cs"/>
          <w:sz w:val="24"/>
          <w:szCs w:val="24"/>
          <w:rtl/>
        </w:rPr>
        <w:t xml:space="preserve"> האור האלוהי.</w:t>
      </w:r>
      <w:r w:rsidR="00E26B25" w:rsidRPr="00A87949">
        <w:rPr>
          <w:rFonts w:hint="cs"/>
          <w:sz w:val="24"/>
          <w:szCs w:val="24"/>
          <w:rtl/>
        </w:rPr>
        <w:t xml:space="preserve"> אני כמובן צדקתי, הוא כמובן טעה. או שאולי ההפך. מי יודע.</w:t>
      </w:r>
      <w:r w:rsidR="006127C0" w:rsidRPr="00A87949">
        <w:rPr>
          <w:rFonts w:hint="cs"/>
          <w:sz w:val="24"/>
          <w:szCs w:val="24"/>
          <w:rtl/>
        </w:rPr>
        <w:t>..</w:t>
      </w:r>
      <w:r w:rsidR="00FD6146" w:rsidRPr="00A87949">
        <w:rPr>
          <w:rFonts w:hint="cs"/>
          <w:sz w:val="24"/>
          <w:szCs w:val="24"/>
          <w:rtl/>
        </w:rPr>
        <w:t xml:space="preserve"> </w:t>
      </w:r>
    </w:p>
    <w:p w:rsidR="00457019" w:rsidRPr="00A87949" w:rsidRDefault="0085737E" w:rsidP="0085737E">
      <w:pPr>
        <w:rPr>
          <w:sz w:val="24"/>
          <w:szCs w:val="24"/>
          <w:rtl/>
        </w:rPr>
      </w:pPr>
      <w:r w:rsidRPr="00A87949">
        <w:rPr>
          <w:rFonts w:hint="cs"/>
          <w:sz w:val="24"/>
          <w:szCs w:val="24"/>
          <w:rtl/>
        </w:rPr>
        <w:t>חידה אחת נותרה בלתי פתורה</w:t>
      </w:r>
      <w:r w:rsidR="00E26B25" w:rsidRPr="00A87949">
        <w:rPr>
          <w:rFonts w:hint="cs"/>
          <w:sz w:val="24"/>
          <w:szCs w:val="24"/>
          <w:rtl/>
        </w:rPr>
        <w:t xml:space="preserve">: </w:t>
      </w:r>
      <w:r w:rsidR="00457019" w:rsidRPr="00A87949">
        <w:rPr>
          <w:rFonts w:hint="cs"/>
          <w:sz w:val="24"/>
          <w:szCs w:val="24"/>
          <w:rtl/>
        </w:rPr>
        <w:t xml:space="preserve">מהו האור האלוהי? </w:t>
      </w:r>
    </w:p>
    <w:p w:rsidR="00067663" w:rsidRPr="00A87949" w:rsidRDefault="00067663" w:rsidP="006127C0">
      <w:pPr>
        <w:rPr>
          <w:sz w:val="24"/>
          <w:szCs w:val="24"/>
          <w:rtl/>
        </w:rPr>
      </w:pPr>
      <w:r w:rsidRPr="00A87949">
        <w:rPr>
          <w:rFonts w:hint="cs"/>
          <w:sz w:val="24"/>
          <w:szCs w:val="24"/>
          <w:rtl/>
        </w:rPr>
        <w:t xml:space="preserve">השיחה שלנו המשיכה להדהד בי כל השבוע, וביתר שאת בכל </w:t>
      </w:r>
      <w:r w:rsidR="006127C0" w:rsidRPr="00A87949">
        <w:rPr>
          <w:rFonts w:hint="cs"/>
          <w:sz w:val="24"/>
          <w:szCs w:val="24"/>
          <w:rtl/>
        </w:rPr>
        <w:t>ערב, כשנוסף עוד נר לחנוכייה וחידת האור הלכה ובערה בי</w:t>
      </w:r>
      <w:r w:rsidRPr="00A87949">
        <w:rPr>
          <w:rFonts w:hint="cs"/>
          <w:sz w:val="24"/>
          <w:szCs w:val="24"/>
          <w:rtl/>
        </w:rPr>
        <w:t xml:space="preserve">. </w:t>
      </w:r>
    </w:p>
    <w:p w:rsidR="007D497C" w:rsidRPr="00A87949" w:rsidRDefault="006127C0" w:rsidP="006127C0">
      <w:pPr>
        <w:rPr>
          <w:sz w:val="24"/>
          <w:szCs w:val="24"/>
          <w:rtl/>
        </w:rPr>
      </w:pPr>
      <w:r w:rsidRPr="00A87949">
        <w:rPr>
          <w:rFonts w:hint="cs"/>
          <w:sz w:val="24"/>
          <w:szCs w:val="24"/>
          <w:rtl/>
        </w:rPr>
        <w:t xml:space="preserve">ואז הבנתי משהו. הבנתי שהתבלבלתי. שנפלתי בפח של עצמי: </w:t>
      </w:r>
      <w:r w:rsidR="007D497C" w:rsidRPr="00A87949">
        <w:rPr>
          <w:rFonts w:hint="cs"/>
          <w:sz w:val="24"/>
          <w:szCs w:val="24"/>
          <w:rtl/>
        </w:rPr>
        <w:t xml:space="preserve">אור השמש הוא </w:t>
      </w:r>
      <w:r w:rsidR="00983686" w:rsidRPr="00A87949">
        <w:rPr>
          <w:rFonts w:hint="cs"/>
          <w:sz w:val="24"/>
          <w:szCs w:val="24"/>
          <w:rtl/>
        </w:rPr>
        <w:t xml:space="preserve">אור פיזיקאלי, </w:t>
      </w:r>
      <w:r w:rsidR="007D497C" w:rsidRPr="00A87949">
        <w:rPr>
          <w:rFonts w:hint="cs"/>
          <w:sz w:val="24"/>
          <w:szCs w:val="24"/>
          <w:rtl/>
        </w:rPr>
        <w:t>האור האלוהי לא</w:t>
      </w:r>
      <w:r w:rsidR="0085737E" w:rsidRPr="00A87949">
        <w:rPr>
          <w:rFonts w:hint="cs"/>
          <w:sz w:val="24"/>
          <w:szCs w:val="24"/>
          <w:rtl/>
        </w:rPr>
        <w:t>, ו</w:t>
      </w:r>
      <w:r w:rsidRPr="00A87949">
        <w:rPr>
          <w:rFonts w:hint="cs"/>
          <w:sz w:val="24"/>
          <w:szCs w:val="24"/>
          <w:rtl/>
        </w:rPr>
        <w:t xml:space="preserve">אני התייחסתי אליו </w:t>
      </w:r>
      <w:r w:rsidR="0085737E" w:rsidRPr="00A87949">
        <w:rPr>
          <w:rFonts w:hint="cs"/>
          <w:sz w:val="24"/>
          <w:szCs w:val="24"/>
          <w:rtl/>
        </w:rPr>
        <w:t>כאילו הוא כן</w:t>
      </w:r>
      <w:r w:rsidR="00983686" w:rsidRPr="00A87949">
        <w:rPr>
          <w:rFonts w:hint="cs"/>
          <w:sz w:val="24"/>
          <w:szCs w:val="24"/>
          <w:rtl/>
        </w:rPr>
        <w:t>. המציאות, כפי שאנחנו מכירים אותה</w:t>
      </w:r>
      <w:r w:rsidR="0085737E" w:rsidRPr="00A87949">
        <w:rPr>
          <w:rFonts w:hint="cs"/>
          <w:sz w:val="24"/>
          <w:szCs w:val="24"/>
          <w:rtl/>
        </w:rPr>
        <w:t xml:space="preserve"> </w:t>
      </w:r>
      <w:r w:rsidR="007D497C" w:rsidRPr="00A87949">
        <w:rPr>
          <w:rFonts w:hint="cs"/>
          <w:sz w:val="24"/>
          <w:szCs w:val="24"/>
          <w:rtl/>
        </w:rPr>
        <w:t>ושבויים בה</w:t>
      </w:r>
      <w:r w:rsidR="00983686" w:rsidRPr="00A87949">
        <w:rPr>
          <w:rFonts w:hint="cs"/>
          <w:sz w:val="24"/>
          <w:szCs w:val="24"/>
          <w:rtl/>
        </w:rPr>
        <w:t xml:space="preserve">, מוארת באור הפיזיקאלי. </w:t>
      </w:r>
      <w:r w:rsidR="0085737E" w:rsidRPr="00A87949">
        <w:rPr>
          <w:rFonts w:hint="cs"/>
          <w:sz w:val="24"/>
          <w:szCs w:val="24"/>
          <w:rtl/>
        </w:rPr>
        <w:t>האור ש</w:t>
      </w:r>
      <w:r w:rsidRPr="00A87949">
        <w:rPr>
          <w:rFonts w:hint="cs"/>
          <w:sz w:val="24"/>
          <w:szCs w:val="24"/>
          <w:rtl/>
        </w:rPr>
        <w:t>"</w:t>
      </w:r>
      <w:r w:rsidR="0085737E" w:rsidRPr="00A87949">
        <w:rPr>
          <w:rFonts w:hint="cs"/>
          <w:sz w:val="24"/>
          <w:szCs w:val="24"/>
          <w:rtl/>
        </w:rPr>
        <w:t>נעלם</w:t>
      </w:r>
      <w:r w:rsidRPr="00A87949">
        <w:rPr>
          <w:rFonts w:hint="cs"/>
          <w:sz w:val="24"/>
          <w:szCs w:val="24"/>
          <w:rtl/>
        </w:rPr>
        <w:t>"</w:t>
      </w:r>
      <w:r w:rsidR="0085737E" w:rsidRPr="00A87949">
        <w:rPr>
          <w:rFonts w:hint="cs"/>
          <w:sz w:val="24"/>
          <w:szCs w:val="24"/>
          <w:rtl/>
        </w:rPr>
        <w:t xml:space="preserve"> לא היה איזה אור פיזיקאלי, אלא </w:t>
      </w:r>
      <w:r w:rsidR="007D497C" w:rsidRPr="00A87949">
        <w:rPr>
          <w:rFonts w:hint="cs"/>
          <w:sz w:val="24"/>
          <w:szCs w:val="24"/>
          <w:rtl/>
        </w:rPr>
        <w:t xml:space="preserve">אור אחר לגמרי. </w:t>
      </w:r>
    </w:p>
    <w:p w:rsidR="006127C0" w:rsidRPr="00A87949" w:rsidRDefault="006127C0" w:rsidP="006127C0">
      <w:pPr>
        <w:rPr>
          <w:b/>
          <w:bCs/>
          <w:color w:val="7030A0"/>
          <w:sz w:val="24"/>
          <w:szCs w:val="24"/>
          <w:rtl/>
        </w:rPr>
      </w:pPr>
      <w:r w:rsidRPr="00A87949">
        <w:rPr>
          <w:rFonts w:hint="cs"/>
          <w:b/>
          <w:bCs/>
          <w:color w:val="7030A0"/>
          <w:sz w:val="24"/>
          <w:szCs w:val="24"/>
          <w:rtl/>
        </w:rPr>
        <w:t xml:space="preserve">ההבדל המהותי בין אור השמש של היום הרביעי, לבין האור האלוהי, הבראשיתי, הוא שאור השמש מאיר את החפצים ובכך מנכיח אותם. במובן הזה, הראייה הפיזית שלנו היא פאסיבית </w:t>
      </w:r>
      <w:r w:rsidRPr="00A87949">
        <w:rPr>
          <w:b/>
          <w:bCs/>
          <w:color w:val="7030A0"/>
          <w:sz w:val="24"/>
          <w:szCs w:val="24"/>
          <w:rtl/>
        </w:rPr>
        <w:t>–</w:t>
      </w:r>
      <w:r w:rsidRPr="00A87949">
        <w:rPr>
          <w:rFonts w:hint="cs"/>
          <w:b/>
          <w:bCs/>
          <w:color w:val="7030A0"/>
          <w:sz w:val="24"/>
          <w:szCs w:val="24"/>
          <w:rtl/>
        </w:rPr>
        <w:t xml:space="preserve"> מה שהאור הפיזי מאפשר לנו לראות, אנחנו רואים, ומה שלא, לא. האור האלוהי, לעומת זאת, שאיננו אור פיזי, איננו מקרין </w:t>
      </w:r>
      <w:r w:rsidRPr="00A87949">
        <w:rPr>
          <w:rFonts w:hint="cs"/>
          <w:b/>
          <w:bCs/>
          <w:color w:val="7030A0"/>
          <w:sz w:val="24"/>
          <w:szCs w:val="24"/>
          <w:u w:val="single"/>
          <w:rtl/>
        </w:rPr>
        <w:t>על הדברים</w:t>
      </w:r>
      <w:r w:rsidRPr="00A87949">
        <w:rPr>
          <w:rFonts w:hint="cs"/>
          <w:b/>
          <w:bCs/>
          <w:color w:val="7030A0"/>
          <w:sz w:val="24"/>
          <w:szCs w:val="24"/>
          <w:rtl/>
        </w:rPr>
        <w:t xml:space="preserve">. האור האלוהי הוא "אור" שמקרינה הראייה עצמה! ולכן מה נראה ומה לא נראה תלוי בנפש של האדם המתבונן, ולא באור המקרין. </w:t>
      </w:r>
    </w:p>
    <w:p w:rsidR="006127C0" w:rsidRPr="00A87949" w:rsidRDefault="006127C0" w:rsidP="006127C0">
      <w:pPr>
        <w:rPr>
          <w:b/>
          <w:bCs/>
          <w:color w:val="7030A0"/>
          <w:sz w:val="24"/>
          <w:szCs w:val="24"/>
          <w:rtl/>
        </w:rPr>
      </w:pPr>
      <w:r w:rsidRPr="00A87949">
        <w:rPr>
          <w:rFonts w:hint="cs"/>
          <w:b/>
          <w:bCs/>
          <w:color w:val="7030A0"/>
          <w:sz w:val="24"/>
          <w:szCs w:val="24"/>
          <w:rtl/>
        </w:rPr>
        <w:t xml:space="preserve">במובן זה, האיכות המוסרית או הרוחנית של הראייה שלנו, היא זו שתקבע את עוצמת האור האלוהי שיתגלה לנו. </w:t>
      </w:r>
    </w:p>
    <w:p w:rsidR="006127C0" w:rsidRPr="00A87949" w:rsidRDefault="0085737E" w:rsidP="006127C0">
      <w:pPr>
        <w:rPr>
          <w:sz w:val="24"/>
          <w:szCs w:val="24"/>
          <w:rtl/>
        </w:rPr>
      </w:pPr>
      <w:r w:rsidRPr="00A87949">
        <w:rPr>
          <w:rFonts w:hint="cs"/>
          <w:sz w:val="24"/>
          <w:szCs w:val="24"/>
          <w:rtl/>
        </w:rPr>
        <w:t xml:space="preserve">אנחנו אנשים חושניים, </w:t>
      </w:r>
      <w:r w:rsidR="006127C0" w:rsidRPr="00A87949">
        <w:rPr>
          <w:rFonts w:hint="cs"/>
          <w:sz w:val="24"/>
          <w:szCs w:val="24"/>
          <w:rtl/>
        </w:rPr>
        <w:t xml:space="preserve">אנשים שקולטים את העולם בחושיהם. </w:t>
      </w:r>
      <w:r w:rsidR="007A059B" w:rsidRPr="00A87949">
        <w:rPr>
          <w:rFonts w:hint="cs"/>
          <w:sz w:val="24"/>
          <w:szCs w:val="24"/>
          <w:rtl/>
        </w:rPr>
        <w:t>הורגלנו/</w:t>
      </w:r>
      <w:r w:rsidR="007A059B" w:rsidRPr="00A87949">
        <w:rPr>
          <w:rFonts w:hint="cs"/>
          <w:b/>
          <w:bCs/>
          <w:color w:val="7030A0"/>
          <w:sz w:val="24"/>
          <w:szCs w:val="24"/>
          <w:rtl/>
        </w:rPr>
        <w:t>חונכנו</w:t>
      </w:r>
      <w:r w:rsidR="007A059B" w:rsidRPr="00A87949">
        <w:rPr>
          <w:rFonts w:hint="cs"/>
          <w:color w:val="7030A0"/>
          <w:sz w:val="24"/>
          <w:szCs w:val="24"/>
          <w:rtl/>
        </w:rPr>
        <w:t xml:space="preserve"> </w:t>
      </w:r>
      <w:r w:rsidR="007D497C" w:rsidRPr="00A87949">
        <w:rPr>
          <w:rFonts w:hint="cs"/>
          <w:sz w:val="24"/>
          <w:szCs w:val="24"/>
          <w:rtl/>
        </w:rPr>
        <w:t>לראות עצמים ודברים</w:t>
      </w:r>
      <w:r w:rsidR="006127C0" w:rsidRPr="00A87949">
        <w:rPr>
          <w:rFonts w:hint="cs"/>
          <w:sz w:val="24"/>
          <w:szCs w:val="24"/>
          <w:rtl/>
        </w:rPr>
        <w:t xml:space="preserve"> מוחשיים</w:t>
      </w:r>
      <w:r w:rsidR="007A059B" w:rsidRPr="00A87949">
        <w:rPr>
          <w:rFonts w:hint="cs"/>
          <w:sz w:val="24"/>
          <w:szCs w:val="24"/>
          <w:rtl/>
        </w:rPr>
        <w:t xml:space="preserve"> בלבד, ו</w:t>
      </w:r>
      <w:r w:rsidR="006127C0" w:rsidRPr="00A87949">
        <w:rPr>
          <w:rFonts w:hint="cs"/>
          <w:sz w:val="24"/>
          <w:szCs w:val="24"/>
          <w:rtl/>
        </w:rPr>
        <w:t xml:space="preserve">אכן, </w:t>
      </w:r>
      <w:r w:rsidRPr="00A87949">
        <w:rPr>
          <w:rFonts w:hint="cs"/>
          <w:sz w:val="24"/>
          <w:szCs w:val="24"/>
          <w:rtl/>
        </w:rPr>
        <w:t xml:space="preserve">בלי מקור אור </w:t>
      </w:r>
      <w:r w:rsidR="006127C0" w:rsidRPr="00A87949">
        <w:rPr>
          <w:rFonts w:hint="cs"/>
          <w:sz w:val="24"/>
          <w:szCs w:val="24"/>
          <w:rtl/>
        </w:rPr>
        <w:t xml:space="preserve">פיזי </w:t>
      </w:r>
      <w:r w:rsidRPr="00A87949">
        <w:rPr>
          <w:rFonts w:hint="cs"/>
          <w:sz w:val="24"/>
          <w:szCs w:val="24"/>
          <w:rtl/>
        </w:rPr>
        <w:t xml:space="preserve">(שמש, </w:t>
      </w:r>
      <w:r w:rsidR="007D497C" w:rsidRPr="00A87949">
        <w:rPr>
          <w:rFonts w:hint="cs"/>
          <w:sz w:val="24"/>
          <w:szCs w:val="24"/>
          <w:rtl/>
        </w:rPr>
        <w:t>חש</w:t>
      </w:r>
      <w:r w:rsidRPr="00A87949">
        <w:rPr>
          <w:rFonts w:hint="cs"/>
          <w:sz w:val="24"/>
          <w:szCs w:val="24"/>
          <w:rtl/>
        </w:rPr>
        <w:t>מל, נר...) אנחנו</w:t>
      </w:r>
      <w:r w:rsidR="007D497C" w:rsidRPr="00A87949">
        <w:rPr>
          <w:rFonts w:hint="cs"/>
          <w:sz w:val="24"/>
          <w:szCs w:val="24"/>
          <w:rtl/>
        </w:rPr>
        <w:t xml:space="preserve"> לא </w:t>
      </w:r>
      <w:r w:rsidRPr="00A87949">
        <w:rPr>
          <w:rFonts w:hint="cs"/>
          <w:sz w:val="24"/>
          <w:szCs w:val="24"/>
          <w:rtl/>
        </w:rPr>
        <w:t xml:space="preserve">מסוגלים לראות </w:t>
      </w:r>
      <w:r w:rsidR="006127C0" w:rsidRPr="00A87949">
        <w:rPr>
          <w:rFonts w:hint="cs"/>
          <w:sz w:val="24"/>
          <w:szCs w:val="24"/>
          <w:rtl/>
        </w:rPr>
        <w:t>עצמים</w:t>
      </w:r>
      <w:r w:rsidR="007D497C" w:rsidRPr="00A87949">
        <w:rPr>
          <w:rFonts w:hint="cs"/>
          <w:sz w:val="24"/>
          <w:szCs w:val="24"/>
          <w:rtl/>
        </w:rPr>
        <w:t xml:space="preserve">! </w:t>
      </w:r>
    </w:p>
    <w:p w:rsidR="007D497C" w:rsidRPr="00A87949" w:rsidRDefault="006805CB" w:rsidP="006127C0">
      <w:pPr>
        <w:rPr>
          <w:sz w:val="24"/>
          <w:szCs w:val="24"/>
          <w:rtl/>
        </w:rPr>
      </w:pPr>
      <w:r w:rsidRPr="00A87949">
        <w:rPr>
          <w:rFonts w:hint="cs"/>
          <w:sz w:val="24"/>
          <w:szCs w:val="24"/>
          <w:rtl/>
        </w:rPr>
        <w:lastRenderedPageBreak/>
        <w:t xml:space="preserve">מה </w:t>
      </w:r>
      <w:r w:rsidR="007A059B" w:rsidRPr="00A87949">
        <w:rPr>
          <w:rFonts w:hint="cs"/>
          <w:sz w:val="24"/>
          <w:szCs w:val="24"/>
          <w:rtl/>
        </w:rPr>
        <w:t xml:space="preserve">יתגלה לנו אם </w:t>
      </w:r>
      <w:r w:rsidRPr="00A87949">
        <w:rPr>
          <w:rFonts w:hint="cs"/>
          <w:sz w:val="24"/>
          <w:szCs w:val="24"/>
          <w:rtl/>
        </w:rPr>
        <w:t>נצליח להש</w:t>
      </w:r>
      <w:r w:rsidR="007A059B" w:rsidRPr="00A87949">
        <w:rPr>
          <w:rFonts w:hint="cs"/>
          <w:sz w:val="24"/>
          <w:szCs w:val="24"/>
          <w:rtl/>
        </w:rPr>
        <w:t>תחרר מכל מה שלמדנו, וממש "</w:t>
      </w:r>
      <w:r w:rsidR="007A059B" w:rsidRPr="00A87949">
        <w:rPr>
          <w:rFonts w:hint="cs"/>
          <w:b/>
          <w:bCs/>
          <w:color w:val="7030A0"/>
          <w:sz w:val="24"/>
          <w:szCs w:val="24"/>
          <w:rtl/>
        </w:rPr>
        <w:t>נחנוך</w:t>
      </w:r>
      <w:r w:rsidR="007A059B" w:rsidRPr="00A87949">
        <w:rPr>
          <w:rFonts w:hint="cs"/>
          <w:sz w:val="24"/>
          <w:szCs w:val="24"/>
          <w:rtl/>
        </w:rPr>
        <w:t xml:space="preserve">" את עצמנו מחדש, </w:t>
      </w:r>
      <w:r w:rsidR="006127C0" w:rsidRPr="00A87949">
        <w:rPr>
          <w:rFonts w:hint="cs"/>
          <w:sz w:val="24"/>
          <w:szCs w:val="24"/>
          <w:rtl/>
        </w:rPr>
        <w:t>ונאפשר</w:t>
      </w:r>
      <w:r w:rsidR="007A059B" w:rsidRPr="00A87949">
        <w:rPr>
          <w:rFonts w:hint="cs"/>
          <w:sz w:val="24"/>
          <w:szCs w:val="24"/>
          <w:rtl/>
        </w:rPr>
        <w:t xml:space="preserve"> ל</w:t>
      </w:r>
      <w:r w:rsidR="007D497C" w:rsidRPr="00A87949">
        <w:rPr>
          <w:rFonts w:hint="cs"/>
          <w:sz w:val="24"/>
          <w:szCs w:val="24"/>
          <w:rtl/>
        </w:rPr>
        <w:t>אור האלוהי ל</w:t>
      </w:r>
      <w:r w:rsidR="007A059B" w:rsidRPr="00A87949">
        <w:rPr>
          <w:rFonts w:hint="cs"/>
          <w:sz w:val="24"/>
          <w:szCs w:val="24"/>
          <w:rtl/>
        </w:rPr>
        <w:t>ה</w:t>
      </w:r>
      <w:r w:rsidR="007D497C" w:rsidRPr="00A87949">
        <w:rPr>
          <w:rFonts w:hint="cs"/>
          <w:sz w:val="24"/>
          <w:szCs w:val="24"/>
          <w:rtl/>
        </w:rPr>
        <w:t>ראות</w:t>
      </w:r>
      <w:r w:rsidR="007A059B" w:rsidRPr="00A87949">
        <w:rPr>
          <w:rFonts w:hint="cs"/>
          <w:sz w:val="24"/>
          <w:szCs w:val="24"/>
          <w:rtl/>
        </w:rPr>
        <w:t xml:space="preserve"> לנו את המציאות</w:t>
      </w:r>
      <w:r w:rsidR="007D497C" w:rsidRPr="00A87949">
        <w:rPr>
          <w:rFonts w:hint="cs"/>
          <w:sz w:val="24"/>
          <w:szCs w:val="24"/>
          <w:rtl/>
        </w:rPr>
        <w:t>???</w:t>
      </w:r>
      <w:r w:rsidR="006127C0" w:rsidRPr="00A87949">
        <w:rPr>
          <w:rFonts w:hint="cs"/>
          <w:sz w:val="24"/>
          <w:szCs w:val="24"/>
          <w:rtl/>
        </w:rPr>
        <w:t xml:space="preserve"> איזו מציאות תתגלה לנו?</w:t>
      </w:r>
      <w:r w:rsidR="007D497C" w:rsidRPr="00A87949">
        <w:rPr>
          <w:rFonts w:hint="cs"/>
          <w:sz w:val="24"/>
          <w:szCs w:val="24"/>
          <w:rtl/>
        </w:rPr>
        <w:t xml:space="preserve"> </w:t>
      </w:r>
    </w:p>
    <w:p w:rsidR="007A059B" w:rsidRPr="00A87949" w:rsidRDefault="006127C0" w:rsidP="006127C0">
      <w:pPr>
        <w:rPr>
          <w:sz w:val="24"/>
          <w:szCs w:val="24"/>
          <w:rtl/>
        </w:rPr>
      </w:pPr>
      <w:r w:rsidRPr="00A87949">
        <w:rPr>
          <w:rFonts w:hint="cs"/>
          <w:sz w:val="24"/>
          <w:szCs w:val="24"/>
          <w:rtl/>
        </w:rPr>
        <w:t xml:space="preserve">השיחה שלנו היא בכלל </w:t>
      </w:r>
      <w:r w:rsidR="006805CB" w:rsidRPr="00A87949">
        <w:rPr>
          <w:rFonts w:hint="cs"/>
          <w:sz w:val="24"/>
          <w:szCs w:val="24"/>
          <w:rtl/>
        </w:rPr>
        <w:t xml:space="preserve">על </w:t>
      </w:r>
      <w:r w:rsidR="006805CB" w:rsidRPr="00A87949">
        <w:rPr>
          <w:rFonts w:hint="cs"/>
          <w:b/>
          <w:bCs/>
          <w:color w:val="7030A0"/>
          <w:sz w:val="24"/>
          <w:szCs w:val="24"/>
          <w:rtl/>
        </w:rPr>
        <w:t>חנִיכה</w:t>
      </w:r>
      <w:r w:rsidR="006805CB" w:rsidRPr="00A87949">
        <w:rPr>
          <w:rFonts w:hint="cs"/>
          <w:sz w:val="24"/>
          <w:szCs w:val="24"/>
          <w:rtl/>
        </w:rPr>
        <w:t xml:space="preserve">... </w:t>
      </w:r>
      <w:r w:rsidRPr="00A87949">
        <w:rPr>
          <w:rFonts w:hint="cs"/>
          <w:sz w:val="24"/>
          <w:szCs w:val="24"/>
          <w:rtl/>
        </w:rPr>
        <w:t xml:space="preserve">או, בעברית עתיקה, </w:t>
      </w:r>
      <w:r w:rsidR="006805CB" w:rsidRPr="00A87949">
        <w:rPr>
          <w:rFonts w:hint="cs"/>
          <w:sz w:val="24"/>
          <w:szCs w:val="24"/>
          <w:rtl/>
        </w:rPr>
        <w:t xml:space="preserve">על </w:t>
      </w:r>
      <w:r w:rsidR="006805CB" w:rsidRPr="00A87949">
        <w:rPr>
          <w:rFonts w:hint="cs"/>
          <w:b/>
          <w:bCs/>
          <w:color w:val="7030A0"/>
          <w:sz w:val="24"/>
          <w:szCs w:val="24"/>
          <w:rtl/>
        </w:rPr>
        <w:t>חנוכה</w:t>
      </w:r>
      <w:r w:rsidR="006805CB" w:rsidRPr="00A87949">
        <w:rPr>
          <w:rFonts w:hint="cs"/>
          <w:sz w:val="24"/>
          <w:szCs w:val="24"/>
          <w:rtl/>
        </w:rPr>
        <w:t>!</w:t>
      </w:r>
      <w:r w:rsidRPr="00A87949">
        <w:rPr>
          <w:rFonts w:hint="cs"/>
          <w:sz w:val="24"/>
          <w:szCs w:val="24"/>
          <w:rtl/>
        </w:rPr>
        <w:t xml:space="preserve"> </w:t>
      </w:r>
      <w:r w:rsidR="007A059B" w:rsidRPr="00A87949">
        <w:rPr>
          <w:rFonts w:hint="cs"/>
          <w:sz w:val="24"/>
          <w:szCs w:val="24"/>
          <w:rtl/>
        </w:rPr>
        <w:t>ראיית האור</w:t>
      </w:r>
      <w:r w:rsidR="006805CB" w:rsidRPr="00A87949">
        <w:rPr>
          <w:rFonts w:hint="cs"/>
          <w:sz w:val="24"/>
          <w:szCs w:val="24"/>
          <w:rtl/>
        </w:rPr>
        <w:t>, מן הסתם,</w:t>
      </w:r>
      <w:r w:rsidR="007A059B" w:rsidRPr="00A87949">
        <w:rPr>
          <w:rFonts w:hint="cs"/>
          <w:sz w:val="24"/>
          <w:szCs w:val="24"/>
          <w:rtl/>
        </w:rPr>
        <w:t xml:space="preserve"> היא מעשה של </w:t>
      </w:r>
      <w:r w:rsidR="007A059B" w:rsidRPr="00A87949">
        <w:rPr>
          <w:rFonts w:hint="cs"/>
          <w:b/>
          <w:bCs/>
          <w:color w:val="7030A0"/>
          <w:sz w:val="24"/>
          <w:szCs w:val="24"/>
          <w:rtl/>
        </w:rPr>
        <w:t>חניכה</w:t>
      </w:r>
      <w:r w:rsidR="007A059B" w:rsidRPr="00A87949">
        <w:rPr>
          <w:rFonts w:hint="cs"/>
          <w:sz w:val="24"/>
          <w:szCs w:val="24"/>
          <w:rtl/>
        </w:rPr>
        <w:t xml:space="preserve">. </w:t>
      </w:r>
    </w:p>
    <w:p w:rsidR="006127C0" w:rsidRPr="00A87949" w:rsidRDefault="006127C0" w:rsidP="006127C0">
      <w:pPr>
        <w:rPr>
          <w:sz w:val="24"/>
          <w:szCs w:val="24"/>
          <w:rtl/>
        </w:rPr>
      </w:pPr>
      <w:r w:rsidRPr="00A87949">
        <w:rPr>
          <w:rFonts w:hint="cs"/>
          <w:sz w:val="24"/>
          <w:szCs w:val="24"/>
          <w:rtl/>
        </w:rPr>
        <w:t>והנה הגענו לפרשת השבוע, פרשת מקץ, ש</w:t>
      </w:r>
      <w:r w:rsidR="00B744C3" w:rsidRPr="00A87949">
        <w:rPr>
          <w:rFonts w:hint="cs"/>
          <w:sz w:val="24"/>
          <w:szCs w:val="24"/>
          <w:rtl/>
        </w:rPr>
        <w:t xml:space="preserve">כמעט תמיד נופלת על חנוכה. </w:t>
      </w:r>
    </w:p>
    <w:p w:rsidR="00EA1184" w:rsidRPr="00A87949" w:rsidRDefault="006127C0" w:rsidP="006127C0">
      <w:pPr>
        <w:rPr>
          <w:sz w:val="24"/>
          <w:szCs w:val="24"/>
          <w:rtl/>
        </w:rPr>
      </w:pPr>
      <w:r w:rsidRPr="00A87949">
        <w:rPr>
          <w:rFonts w:hint="cs"/>
          <w:sz w:val="24"/>
          <w:szCs w:val="24"/>
          <w:rtl/>
        </w:rPr>
        <w:t xml:space="preserve">פרעה </w:t>
      </w:r>
      <w:r w:rsidRPr="00A87949">
        <w:rPr>
          <w:rFonts w:hint="cs"/>
          <w:b/>
          <w:bCs/>
          <w:sz w:val="24"/>
          <w:szCs w:val="24"/>
          <w:rtl/>
        </w:rPr>
        <w:t>מקיץ</w:t>
      </w:r>
      <w:r w:rsidRPr="00A87949">
        <w:rPr>
          <w:rFonts w:hint="cs"/>
          <w:sz w:val="24"/>
          <w:szCs w:val="24"/>
          <w:rtl/>
        </w:rPr>
        <w:t xml:space="preserve"> </w:t>
      </w:r>
      <w:r w:rsidR="000F3C6B" w:rsidRPr="00A87949">
        <w:rPr>
          <w:rFonts w:hint="cs"/>
          <w:sz w:val="24"/>
          <w:szCs w:val="24"/>
          <w:rtl/>
        </w:rPr>
        <w:t>מחלומותיו</w:t>
      </w:r>
      <w:r w:rsidR="00B744C3" w:rsidRPr="00A87949">
        <w:rPr>
          <w:rFonts w:hint="cs"/>
          <w:sz w:val="24"/>
          <w:szCs w:val="24"/>
          <w:rtl/>
        </w:rPr>
        <w:t>, וכתוצאה</w:t>
      </w:r>
      <w:r w:rsidR="000F3C6B" w:rsidRPr="00A87949">
        <w:rPr>
          <w:rFonts w:hint="cs"/>
          <w:sz w:val="24"/>
          <w:szCs w:val="24"/>
          <w:rtl/>
        </w:rPr>
        <w:t xml:space="preserve"> ישירה </w:t>
      </w:r>
      <w:r w:rsidR="00B744C3" w:rsidRPr="00A87949">
        <w:rPr>
          <w:rFonts w:hint="cs"/>
          <w:sz w:val="24"/>
          <w:szCs w:val="24"/>
          <w:rtl/>
        </w:rPr>
        <w:t>מכ</w:t>
      </w:r>
      <w:r w:rsidR="00452617" w:rsidRPr="00A87949">
        <w:rPr>
          <w:rFonts w:hint="cs"/>
          <w:sz w:val="24"/>
          <w:szCs w:val="24"/>
          <w:rtl/>
        </w:rPr>
        <w:t xml:space="preserve">ך </w:t>
      </w:r>
      <w:r w:rsidRPr="00A87949">
        <w:rPr>
          <w:rFonts w:hint="cs"/>
          <w:sz w:val="24"/>
          <w:szCs w:val="24"/>
          <w:rtl/>
        </w:rPr>
        <w:t xml:space="preserve">בא </w:t>
      </w:r>
      <w:r w:rsidRPr="00A87949">
        <w:rPr>
          <w:rFonts w:hint="cs"/>
          <w:b/>
          <w:bCs/>
          <w:sz w:val="24"/>
          <w:szCs w:val="24"/>
          <w:rtl/>
        </w:rPr>
        <w:t>הקץ</w:t>
      </w:r>
      <w:r w:rsidRPr="00A87949">
        <w:rPr>
          <w:rFonts w:hint="cs"/>
          <w:sz w:val="24"/>
          <w:szCs w:val="24"/>
          <w:rtl/>
        </w:rPr>
        <w:t xml:space="preserve"> על </w:t>
      </w:r>
      <w:r w:rsidR="00452617" w:rsidRPr="00A87949">
        <w:rPr>
          <w:rFonts w:hint="cs"/>
          <w:sz w:val="24"/>
          <w:szCs w:val="24"/>
          <w:rtl/>
        </w:rPr>
        <w:t xml:space="preserve">הסיוט </w:t>
      </w:r>
      <w:r w:rsidRPr="00A87949">
        <w:rPr>
          <w:rFonts w:hint="cs"/>
          <w:sz w:val="24"/>
          <w:szCs w:val="24"/>
          <w:rtl/>
        </w:rPr>
        <w:t xml:space="preserve">המתמשך </w:t>
      </w:r>
      <w:r w:rsidR="00452617" w:rsidRPr="00A87949">
        <w:rPr>
          <w:rFonts w:hint="cs"/>
          <w:sz w:val="24"/>
          <w:szCs w:val="24"/>
          <w:rtl/>
        </w:rPr>
        <w:t>של יוסף</w:t>
      </w:r>
      <w:r w:rsidRPr="00A87949">
        <w:rPr>
          <w:rFonts w:hint="cs"/>
          <w:sz w:val="24"/>
          <w:szCs w:val="24"/>
          <w:rtl/>
        </w:rPr>
        <w:t xml:space="preserve">, </w:t>
      </w:r>
      <w:r w:rsidR="00EA1184" w:rsidRPr="00A87949">
        <w:rPr>
          <w:rFonts w:hint="cs"/>
          <w:sz w:val="24"/>
          <w:szCs w:val="24"/>
          <w:rtl/>
        </w:rPr>
        <w:t>ו</w:t>
      </w:r>
      <w:r w:rsidR="000F3C6B" w:rsidRPr="00A87949">
        <w:rPr>
          <w:rFonts w:hint="cs"/>
          <w:sz w:val="24"/>
          <w:szCs w:val="24"/>
          <w:rtl/>
        </w:rPr>
        <w:t xml:space="preserve">מאסיר חף מפשע </w:t>
      </w:r>
      <w:r w:rsidR="00B744C3" w:rsidRPr="00A87949">
        <w:rPr>
          <w:rFonts w:hint="cs"/>
          <w:sz w:val="24"/>
          <w:szCs w:val="24"/>
          <w:rtl/>
        </w:rPr>
        <w:t xml:space="preserve">הוא הופך להיות המשנה למלך מצרים. </w:t>
      </w:r>
      <w:r w:rsidR="00EA1184" w:rsidRPr="00A87949">
        <w:rPr>
          <w:rFonts w:hint="cs"/>
          <w:sz w:val="24"/>
          <w:szCs w:val="24"/>
          <w:rtl/>
        </w:rPr>
        <w:t xml:space="preserve">גם חלום וגם </w:t>
      </w:r>
      <w:r w:rsidR="00452617" w:rsidRPr="00A87949">
        <w:rPr>
          <w:rFonts w:hint="cs"/>
          <w:sz w:val="24"/>
          <w:szCs w:val="24"/>
          <w:rtl/>
        </w:rPr>
        <w:t>פיענוח</w:t>
      </w:r>
      <w:r w:rsidR="00EA1184" w:rsidRPr="00A87949">
        <w:rPr>
          <w:rFonts w:hint="cs"/>
          <w:sz w:val="24"/>
          <w:szCs w:val="24"/>
          <w:rtl/>
        </w:rPr>
        <w:t xml:space="preserve">ו </w:t>
      </w:r>
      <w:r w:rsidR="00452617" w:rsidRPr="00A87949">
        <w:rPr>
          <w:rFonts w:hint="cs"/>
          <w:sz w:val="24"/>
          <w:szCs w:val="24"/>
          <w:rtl/>
        </w:rPr>
        <w:t>ד</w:t>
      </w:r>
      <w:r w:rsidR="00EA1184" w:rsidRPr="00A87949">
        <w:rPr>
          <w:rFonts w:hint="cs"/>
          <w:sz w:val="24"/>
          <w:szCs w:val="24"/>
          <w:rtl/>
        </w:rPr>
        <w:t>ו</w:t>
      </w:r>
      <w:r w:rsidR="00452617" w:rsidRPr="00A87949">
        <w:rPr>
          <w:rFonts w:hint="cs"/>
          <w:sz w:val="24"/>
          <w:szCs w:val="24"/>
          <w:rtl/>
        </w:rPr>
        <w:t>רש</w:t>
      </w:r>
      <w:r w:rsidR="00EA1184" w:rsidRPr="00A87949">
        <w:rPr>
          <w:rFonts w:hint="cs"/>
          <w:sz w:val="24"/>
          <w:szCs w:val="24"/>
          <w:rtl/>
        </w:rPr>
        <w:t>ים</w:t>
      </w:r>
      <w:r w:rsidR="00452617" w:rsidRPr="00A87949">
        <w:rPr>
          <w:rFonts w:hint="cs"/>
          <w:sz w:val="24"/>
          <w:szCs w:val="24"/>
          <w:rtl/>
        </w:rPr>
        <w:t xml:space="preserve"> ראייה מאוד מיוחדת</w:t>
      </w:r>
      <w:r w:rsidR="00EA1184" w:rsidRPr="00A87949">
        <w:rPr>
          <w:rFonts w:hint="cs"/>
          <w:sz w:val="24"/>
          <w:szCs w:val="24"/>
          <w:rtl/>
        </w:rPr>
        <w:t>, ורק ליוסף הייתה הראייה הזו</w:t>
      </w:r>
      <w:r w:rsidR="00452617" w:rsidRPr="00A87949">
        <w:rPr>
          <w:rFonts w:hint="cs"/>
          <w:sz w:val="24"/>
          <w:szCs w:val="24"/>
          <w:rtl/>
        </w:rPr>
        <w:t xml:space="preserve">. </w:t>
      </w:r>
      <w:r w:rsidR="00EA1184" w:rsidRPr="00A87949">
        <w:rPr>
          <w:rFonts w:hint="cs"/>
          <w:sz w:val="24"/>
          <w:szCs w:val="24"/>
          <w:rtl/>
        </w:rPr>
        <w:t xml:space="preserve">פרעה ידע לחלום, אבל לא לפענח אותו. </w:t>
      </w:r>
      <w:r w:rsidR="008A76AD" w:rsidRPr="00A87949">
        <w:rPr>
          <w:rFonts w:hint="cs"/>
          <w:sz w:val="24"/>
          <w:szCs w:val="24"/>
          <w:rtl/>
        </w:rPr>
        <w:t xml:space="preserve">כך </w:t>
      </w:r>
      <w:r w:rsidR="00EA1184" w:rsidRPr="00A87949">
        <w:rPr>
          <w:rFonts w:hint="cs"/>
          <w:sz w:val="24"/>
          <w:szCs w:val="24"/>
          <w:rtl/>
        </w:rPr>
        <w:t xml:space="preserve">גם כל </w:t>
      </w:r>
      <w:r w:rsidR="00452617" w:rsidRPr="00A87949">
        <w:rPr>
          <w:rFonts w:hint="cs"/>
          <w:sz w:val="24"/>
          <w:szCs w:val="24"/>
          <w:rtl/>
        </w:rPr>
        <w:t xml:space="preserve">חכמי מצרים וחרטומיה. </w:t>
      </w:r>
    </w:p>
    <w:p w:rsidR="0031775F" w:rsidRPr="00A87949" w:rsidRDefault="00452617" w:rsidP="008A76AD">
      <w:pPr>
        <w:rPr>
          <w:sz w:val="24"/>
          <w:szCs w:val="24"/>
          <w:rtl/>
        </w:rPr>
      </w:pPr>
      <w:r w:rsidRPr="00A87949">
        <w:rPr>
          <w:rFonts w:hint="cs"/>
          <w:sz w:val="24"/>
          <w:szCs w:val="24"/>
          <w:rtl/>
        </w:rPr>
        <w:t xml:space="preserve">יוסף </w:t>
      </w:r>
      <w:r w:rsidR="00EA1184" w:rsidRPr="00A87949">
        <w:rPr>
          <w:rFonts w:hint="cs"/>
          <w:sz w:val="24"/>
          <w:szCs w:val="24"/>
          <w:rtl/>
        </w:rPr>
        <w:t xml:space="preserve">רואה </w:t>
      </w:r>
      <w:r w:rsidR="008A76AD" w:rsidRPr="00A87949">
        <w:rPr>
          <w:rFonts w:hint="cs"/>
          <w:sz w:val="24"/>
          <w:szCs w:val="24"/>
          <w:rtl/>
        </w:rPr>
        <w:t>בבהירות</w:t>
      </w:r>
      <w:r w:rsidR="00EA1184" w:rsidRPr="00A87949">
        <w:rPr>
          <w:rFonts w:hint="cs"/>
          <w:sz w:val="24"/>
          <w:szCs w:val="24"/>
          <w:rtl/>
        </w:rPr>
        <w:t xml:space="preserve"> יוצא</w:t>
      </w:r>
      <w:r w:rsidR="008A76AD" w:rsidRPr="00A87949">
        <w:rPr>
          <w:rFonts w:hint="cs"/>
          <w:sz w:val="24"/>
          <w:szCs w:val="24"/>
          <w:rtl/>
        </w:rPr>
        <w:t>ת</w:t>
      </w:r>
      <w:r w:rsidR="00EA1184" w:rsidRPr="00A87949">
        <w:rPr>
          <w:rFonts w:hint="cs"/>
          <w:sz w:val="24"/>
          <w:szCs w:val="24"/>
          <w:rtl/>
        </w:rPr>
        <w:t xml:space="preserve"> דופן את משמעות החלום של פרעה. </w:t>
      </w:r>
      <w:r w:rsidR="008A76AD" w:rsidRPr="00A87949">
        <w:rPr>
          <w:rFonts w:hint="cs"/>
          <w:sz w:val="24"/>
          <w:szCs w:val="24"/>
          <w:rtl/>
        </w:rPr>
        <w:t xml:space="preserve">כך הוא </w:t>
      </w:r>
      <w:r w:rsidRPr="00A87949">
        <w:rPr>
          <w:rFonts w:hint="cs"/>
          <w:sz w:val="24"/>
          <w:szCs w:val="24"/>
          <w:rtl/>
        </w:rPr>
        <w:t>ראה את המציאות למן היום הראשון ש</w:t>
      </w:r>
      <w:r w:rsidR="008A76AD" w:rsidRPr="00A87949">
        <w:rPr>
          <w:rFonts w:hint="cs"/>
          <w:sz w:val="24"/>
          <w:szCs w:val="24"/>
          <w:rtl/>
        </w:rPr>
        <w:t>פגשנו</w:t>
      </w:r>
      <w:r w:rsidRPr="00A87949">
        <w:rPr>
          <w:rFonts w:hint="cs"/>
          <w:sz w:val="24"/>
          <w:szCs w:val="24"/>
          <w:rtl/>
        </w:rPr>
        <w:t xml:space="preserve"> אותו. </w:t>
      </w:r>
      <w:r w:rsidR="00EA1184" w:rsidRPr="00A87949">
        <w:rPr>
          <w:rFonts w:hint="cs"/>
          <w:sz w:val="24"/>
          <w:szCs w:val="24"/>
          <w:rtl/>
        </w:rPr>
        <w:t xml:space="preserve">דברים, חפצים, אובייקטים </w:t>
      </w:r>
      <w:r w:rsidR="00EA1184" w:rsidRPr="00A87949">
        <w:rPr>
          <w:sz w:val="24"/>
          <w:szCs w:val="24"/>
          <w:rtl/>
        </w:rPr>
        <w:t>–</w:t>
      </w:r>
      <w:r w:rsidR="00EA1184" w:rsidRPr="00A87949">
        <w:rPr>
          <w:rFonts w:hint="cs"/>
          <w:sz w:val="24"/>
          <w:szCs w:val="24"/>
          <w:rtl/>
        </w:rPr>
        <w:t xml:space="preserve"> הצל של האלוהי - ממש לא </w:t>
      </w:r>
      <w:r w:rsidR="008A76AD" w:rsidRPr="00A87949">
        <w:rPr>
          <w:rFonts w:hint="cs"/>
          <w:sz w:val="24"/>
          <w:szCs w:val="24"/>
          <w:rtl/>
        </w:rPr>
        <w:t>עניינו</w:t>
      </w:r>
      <w:r w:rsidR="00EA1184" w:rsidRPr="00A87949">
        <w:rPr>
          <w:rFonts w:hint="cs"/>
          <w:sz w:val="24"/>
          <w:szCs w:val="24"/>
          <w:rtl/>
        </w:rPr>
        <w:t xml:space="preserve"> אותו. הוא ראה את האלוהי, </w:t>
      </w:r>
      <w:r w:rsidR="00FC129F" w:rsidRPr="00A87949">
        <w:rPr>
          <w:rFonts w:hint="cs"/>
          <w:sz w:val="24"/>
          <w:szCs w:val="24"/>
          <w:rtl/>
        </w:rPr>
        <w:t>נקי!</w:t>
      </w:r>
      <w:r w:rsidR="00EA1184" w:rsidRPr="00A87949">
        <w:rPr>
          <w:rFonts w:hint="cs"/>
          <w:sz w:val="24"/>
          <w:szCs w:val="24"/>
          <w:rtl/>
        </w:rPr>
        <w:t xml:space="preserve"> </w:t>
      </w:r>
    </w:p>
    <w:p w:rsidR="005A3B1F" w:rsidRPr="00A87949" w:rsidRDefault="00452617" w:rsidP="006127C0">
      <w:pPr>
        <w:rPr>
          <w:sz w:val="24"/>
          <w:szCs w:val="24"/>
          <w:rtl/>
        </w:rPr>
      </w:pPr>
      <w:r w:rsidRPr="00A87949">
        <w:rPr>
          <w:rFonts w:hint="cs"/>
          <w:sz w:val="24"/>
          <w:szCs w:val="24"/>
          <w:rtl/>
        </w:rPr>
        <w:t xml:space="preserve">בהמשך הפרשה, כשהאחים מגיעים בעקבות הבצורת והרעב לשבור שבר במצרים, </w:t>
      </w:r>
      <w:r w:rsidR="008A76AD" w:rsidRPr="00A87949">
        <w:rPr>
          <w:rFonts w:hint="cs"/>
          <w:sz w:val="24"/>
          <w:szCs w:val="24"/>
          <w:rtl/>
        </w:rPr>
        <w:t>יוסף</w:t>
      </w:r>
      <w:r w:rsidRPr="00A87949">
        <w:rPr>
          <w:rFonts w:hint="cs"/>
          <w:sz w:val="24"/>
          <w:szCs w:val="24"/>
          <w:rtl/>
        </w:rPr>
        <w:t xml:space="preserve"> רואה אותם ומזהה אותם</w:t>
      </w:r>
      <w:r w:rsidR="005A3B1F" w:rsidRPr="00A87949">
        <w:rPr>
          <w:rFonts w:hint="cs"/>
          <w:sz w:val="24"/>
          <w:szCs w:val="24"/>
          <w:rtl/>
        </w:rPr>
        <w:t xml:space="preserve"> מיד</w:t>
      </w:r>
      <w:r w:rsidRPr="00A87949">
        <w:rPr>
          <w:rFonts w:hint="cs"/>
          <w:sz w:val="24"/>
          <w:szCs w:val="24"/>
          <w:rtl/>
        </w:rPr>
        <w:t>. הם</w:t>
      </w:r>
      <w:r w:rsidR="005A3B1F" w:rsidRPr="00A87949">
        <w:rPr>
          <w:rFonts w:hint="cs"/>
          <w:sz w:val="24"/>
          <w:szCs w:val="24"/>
          <w:rtl/>
        </w:rPr>
        <w:t>, לעומת זאת,</w:t>
      </w:r>
      <w:r w:rsidRPr="00A87949">
        <w:rPr>
          <w:rFonts w:hint="cs"/>
          <w:sz w:val="24"/>
          <w:szCs w:val="24"/>
          <w:rtl/>
        </w:rPr>
        <w:t xml:space="preserve"> רואים</w:t>
      </w:r>
      <w:r w:rsidR="008A76AD" w:rsidRPr="00A87949">
        <w:rPr>
          <w:rFonts w:hint="cs"/>
          <w:sz w:val="24"/>
          <w:szCs w:val="24"/>
          <w:rtl/>
        </w:rPr>
        <w:t xml:space="preserve"> א</w:t>
      </w:r>
      <w:r w:rsidR="006127C0" w:rsidRPr="00A87949">
        <w:rPr>
          <w:rFonts w:hint="cs"/>
          <w:sz w:val="24"/>
          <w:szCs w:val="24"/>
          <w:rtl/>
        </w:rPr>
        <w:t xml:space="preserve">ך </w:t>
      </w:r>
      <w:r w:rsidR="008A76AD" w:rsidRPr="00A87949">
        <w:rPr>
          <w:rFonts w:hint="cs"/>
          <w:sz w:val="24"/>
          <w:szCs w:val="24"/>
          <w:rtl/>
        </w:rPr>
        <w:t xml:space="preserve">לא מזהים. אור השמש מקרינה </w:t>
      </w:r>
      <w:r w:rsidR="006127C0" w:rsidRPr="00A87949">
        <w:rPr>
          <w:rFonts w:hint="cs"/>
          <w:sz w:val="24"/>
          <w:szCs w:val="24"/>
          <w:rtl/>
        </w:rPr>
        <w:t>רק על המעטפת החיצונית, על האיפור, ולא מה שמתחת שמתחתיו</w:t>
      </w:r>
      <w:r w:rsidR="008A76AD" w:rsidRPr="00A87949">
        <w:rPr>
          <w:rFonts w:hint="cs"/>
          <w:sz w:val="24"/>
          <w:szCs w:val="24"/>
          <w:rtl/>
        </w:rPr>
        <w:t xml:space="preserve">. </w:t>
      </w:r>
      <w:r w:rsidR="006127C0" w:rsidRPr="00A87949">
        <w:rPr>
          <w:rFonts w:hint="cs"/>
          <w:sz w:val="24"/>
          <w:szCs w:val="24"/>
          <w:rtl/>
        </w:rPr>
        <w:t xml:space="preserve">האחים </w:t>
      </w:r>
      <w:r w:rsidRPr="00A87949">
        <w:rPr>
          <w:rFonts w:hint="cs"/>
          <w:sz w:val="24"/>
          <w:szCs w:val="24"/>
          <w:rtl/>
        </w:rPr>
        <w:t xml:space="preserve">רק רואים </w:t>
      </w:r>
      <w:r w:rsidR="005A3B1F" w:rsidRPr="00A87949">
        <w:rPr>
          <w:rFonts w:hint="cs"/>
          <w:sz w:val="24"/>
          <w:szCs w:val="24"/>
          <w:rtl/>
        </w:rPr>
        <w:t xml:space="preserve">איש רם מעלה. </w:t>
      </w:r>
      <w:r w:rsidR="006127C0" w:rsidRPr="00A87949">
        <w:rPr>
          <w:rFonts w:hint="cs"/>
          <w:sz w:val="24"/>
          <w:szCs w:val="24"/>
          <w:rtl/>
        </w:rPr>
        <w:t xml:space="preserve">הם מעולם לא ראו את יוסף </w:t>
      </w:r>
      <w:proofErr w:type="spellStart"/>
      <w:r w:rsidR="006127C0" w:rsidRPr="00A87949">
        <w:rPr>
          <w:rFonts w:hint="cs"/>
          <w:sz w:val="24"/>
          <w:szCs w:val="24"/>
          <w:rtl/>
        </w:rPr>
        <w:t>האמיתי</w:t>
      </w:r>
      <w:proofErr w:type="spellEnd"/>
      <w:r w:rsidR="006127C0" w:rsidRPr="00A87949">
        <w:rPr>
          <w:rFonts w:hint="cs"/>
          <w:sz w:val="24"/>
          <w:szCs w:val="24"/>
          <w:rtl/>
        </w:rPr>
        <w:t xml:space="preserve">, זה שתמיד היה שם, מבעד לכותנת הפסים, והיום, מבעד לאיפור. </w:t>
      </w:r>
    </w:p>
    <w:p w:rsidR="005A3B1F" w:rsidRPr="00A87949" w:rsidRDefault="006127C0" w:rsidP="006127C0">
      <w:pPr>
        <w:rPr>
          <w:sz w:val="24"/>
          <w:szCs w:val="24"/>
          <w:rtl/>
        </w:rPr>
      </w:pPr>
      <w:r w:rsidRPr="00A87949">
        <w:rPr>
          <w:rFonts w:hint="cs"/>
          <w:sz w:val="24"/>
          <w:szCs w:val="24"/>
          <w:rtl/>
        </w:rPr>
        <w:t xml:space="preserve">לסיכום, </w:t>
      </w:r>
      <w:r w:rsidR="00FC129F" w:rsidRPr="00A87949">
        <w:rPr>
          <w:rFonts w:hint="cs"/>
          <w:sz w:val="24"/>
          <w:szCs w:val="24"/>
          <w:rtl/>
        </w:rPr>
        <w:t xml:space="preserve">העולם </w:t>
      </w:r>
      <w:r w:rsidR="005A3B1F" w:rsidRPr="00A87949">
        <w:rPr>
          <w:rFonts w:hint="cs"/>
          <w:sz w:val="24"/>
          <w:szCs w:val="24"/>
          <w:rtl/>
        </w:rPr>
        <w:t xml:space="preserve">שאנו רואים </w:t>
      </w:r>
      <w:r w:rsidR="00FC129F" w:rsidRPr="00A87949">
        <w:rPr>
          <w:rFonts w:hint="cs"/>
          <w:sz w:val="24"/>
          <w:szCs w:val="24"/>
          <w:rtl/>
        </w:rPr>
        <w:t>איננו</w:t>
      </w:r>
      <w:r w:rsidR="005A3B1F" w:rsidRPr="00A87949">
        <w:rPr>
          <w:rFonts w:hint="cs"/>
          <w:sz w:val="24"/>
          <w:szCs w:val="24"/>
          <w:rtl/>
        </w:rPr>
        <w:t xml:space="preserve"> הסתרה של האור, או היעלמות</w:t>
      </w:r>
      <w:r w:rsidR="00FC129F" w:rsidRPr="00A87949">
        <w:rPr>
          <w:rFonts w:hint="cs"/>
          <w:sz w:val="24"/>
          <w:szCs w:val="24"/>
          <w:rtl/>
        </w:rPr>
        <w:t>ו.</w:t>
      </w:r>
      <w:r w:rsidR="005A3B1F" w:rsidRPr="00A87949">
        <w:rPr>
          <w:rFonts w:hint="cs"/>
          <w:sz w:val="24"/>
          <w:szCs w:val="24"/>
          <w:rtl/>
        </w:rPr>
        <w:t xml:space="preserve"> </w:t>
      </w:r>
      <w:r w:rsidR="00FC129F" w:rsidRPr="00A87949">
        <w:rPr>
          <w:rFonts w:hint="cs"/>
          <w:sz w:val="24"/>
          <w:szCs w:val="24"/>
          <w:rtl/>
        </w:rPr>
        <w:t>הוא פשוט מאופר (</w:t>
      </w:r>
      <w:r w:rsidRPr="00A87949">
        <w:rPr>
          <w:rFonts w:hint="cs"/>
          <w:sz w:val="24"/>
          <w:szCs w:val="24"/>
          <w:rtl/>
        </w:rPr>
        <w:t>"אפר" הנו</w:t>
      </w:r>
      <w:r w:rsidR="00FC129F" w:rsidRPr="00A87949">
        <w:rPr>
          <w:rFonts w:hint="cs"/>
          <w:sz w:val="24"/>
          <w:szCs w:val="24"/>
          <w:rtl/>
        </w:rPr>
        <w:t xml:space="preserve"> </w:t>
      </w:r>
      <w:r w:rsidR="008A76AD" w:rsidRPr="00A87949">
        <w:rPr>
          <w:rFonts w:hint="cs"/>
          <w:sz w:val="24"/>
          <w:szCs w:val="24"/>
          <w:rtl/>
        </w:rPr>
        <w:t>החומר שממנו</w:t>
      </w:r>
      <w:r w:rsidR="00FC129F" w:rsidRPr="00A87949">
        <w:rPr>
          <w:rFonts w:hint="cs"/>
          <w:sz w:val="24"/>
          <w:szCs w:val="24"/>
          <w:rtl/>
        </w:rPr>
        <w:t xml:space="preserve"> האדם נברא). האיפור </w:t>
      </w:r>
      <w:r w:rsidR="005A3B1F" w:rsidRPr="00A87949">
        <w:rPr>
          <w:rFonts w:hint="cs"/>
          <w:sz w:val="24"/>
          <w:szCs w:val="24"/>
          <w:rtl/>
        </w:rPr>
        <w:t xml:space="preserve">מכסה </w:t>
      </w:r>
      <w:r w:rsidR="00FC129F" w:rsidRPr="00A87949">
        <w:rPr>
          <w:rFonts w:hint="cs"/>
          <w:sz w:val="24"/>
          <w:szCs w:val="24"/>
          <w:rtl/>
        </w:rPr>
        <w:t>על האור האלוהי</w:t>
      </w:r>
      <w:r w:rsidR="008A76AD" w:rsidRPr="00A87949">
        <w:rPr>
          <w:rFonts w:hint="cs"/>
          <w:sz w:val="24"/>
          <w:szCs w:val="24"/>
          <w:rtl/>
        </w:rPr>
        <w:t xml:space="preserve">. </w:t>
      </w:r>
      <w:r w:rsidRPr="00A87949">
        <w:rPr>
          <w:rFonts w:hint="cs"/>
          <w:sz w:val="24"/>
          <w:szCs w:val="24"/>
          <w:rtl/>
        </w:rPr>
        <w:t xml:space="preserve">אנחנו </w:t>
      </w:r>
      <w:r w:rsidR="00FC129F" w:rsidRPr="00A87949">
        <w:rPr>
          <w:rFonts w:hint="cs"/>
          <w:sz w:val="24"/>
          <w:szCs w:val="24"/>
          <w:rtl/>
        </w:rPr>
        <w:t>הורגלנו</w:t>
      </w:r>
      <w:r w:rsidRPr="00A87949">
        <w:rPr>
          <w:rFonts w:hint="cs"/>
          <w:sz w:val="24"/>
          <w:szCs w:val="24"/>
          <w:rtl/>
        </w:rPr>
        <w:t>/חונכנו</w:t>
      </w:r>
      <w:r w:rsidR="00FC129F" w:rsidRPr="00A87949">
        <w:rPr>
          <w:rFonts w:hint="cs"/>
          <w:sz w:val="24"/>
          <w:szCs w:val="24"/>
          <w:rtl/>
        </w:rPr>
        <w:t xml:space="preserve"> לראות דברים (</w:t>
      </w:r>
      <w:r w:rsidR="00FC129F" w:rsidRPr="00A87949">
        <w:rPr>
          <w:sz w:val="24"/>
          <w:szCs w:val="24"/>
        </w:rPr>
        <w:t>things</w:t>
      </w:r>
      <w:r w:rsidR="00FC129F" w:rsidRPr="00A87949">
        <w:rPr>
          <w:rFonts w:hint="cs"/>
          <w:sz w:val="24"/>
          <w:szCs w:val="24"/>
          <w:rtl/>
        </w:rPr>
        <w:t>)</w:t>
      </w:r>
      <w:r w:rsidRPr="00A87949">
        <w:rPr>
          <w:rFonts w:hint="cs"/>
          <w:sz w:val="24"/>
          <w:szCs w:val="24"/>
          <w:rtl/>
        </w:rPr>
        <w:t>, לראות את ה</w:t>
      </w:r>
      <w:r w:rsidR="00FC129F" w:rsidRPr="00A87949">
        <w:rPr>
          <w:rFonts w:hint="cs"/>
          <w:sz w:val="24"/>
          <w:szCs w:val="24"/>
          <w:rtl/>
        </w:rPr>
        <w:t>איפור</w:t>
      </w:r>
      <w:r w:rsidRPr="00A87949">
        <w:rPr>
          <w:rFonts w:hint="cs"/>
          <w:sz w:val="24"/>
          <w:szCs w:val="24"/>
          <w:rtl/>
        </w:rPr>
        <w:t xml:space="preserve">, </w:t>
      </w:r>
      <w:r w:rsidR="008A76AD" w:rsidRPr="00A87949">
        <w:rPr>
          <w:rFonts w:hint="cs"/>
          <w:sz w:val="24"/>
          <w:szCs w:val="24"/>
          <w:rtl/>
        </w:rPr>
        <w:t>ומול</w:t>
      </w:r>
      <w:r w:rsidRPr="00A87949">
        <w:rPr>
          <w:rFonts w:hint="cs"/>
          <w:sz w:val="24"/>
          <w:szCs w:val="24"/>
          <w:rtl/>
        </w:rPr>
        <w:t xml:space="preserve"> שכבת האיפור הזו</w:t>
      </w:r>
      <w:r w:rsidR="008A76AD" w:rsidRPr="00A87949">
        <w:rPr>
          <w:rFonts w:hint="cs"/>
          <w:sz w:val="24"/>
          <w:szCs w:val="24"/>
          <w:rtl/>
        </w:rPr>
        <w:t xml:space="preserve"> אנחנו מתנהלים</w:t>
      </w:r>
      <w:r w:rsidR="00FC129F" w:rsidRPr="00A87949">
        <w:rPr>
          <w:rFonts w:hint="cs"/>
          <w:sz w:val="24"/>
          <w:szCs w:val="24"/>
          <w:rtl/>
        </w:rPr>
        <w:t xml:space="preserve">. </w:t>
      </w:r>
      <w:r w:rsidRPr="00A87949">
        <w:rPr>
          <w:rFonts w:hint="cs"/>
          <w:sz w:val="24"/>
          <w:szCs w:val="24"/>
          <w:rtl/>
        </w:rPr>
        <w:t xml:space="preserve">כך גם אנחנו שופטים את כל מה שנקרה בדרכנו: </w:t>
      </w:r>
      <w:r w:rsidR="005A3B1F" w:rsidRPr="00A87949">
        <w:rPr>
          <w:rFonts w:hint="cs"/>
          <w:sz w:val="24"/>
          <w:szCs w:val="24"/>
          <w:rtl/>
        </w:rPr>
        <w:t>זה יפה, זה מכוער, זה נכון, זה לא, זה נהדר, זה פחות</w:t>
      </w:r>
      <w:r w:rsidR="00FC129F" w:rsidRPr="00A87949">
        <w:rPr>
          <w:rFonts w:hint="cs"/>
          <w:sz w:val="24"/>
          <w:szCs w:val="24"/>
          <w:rtl/>
        </w:rPr>
        <w:t>, זה צודק, זה רשע</w:t>
      </w:r>
      <w:r w:rsidR="005A3B1F" w:rsidRPr="00A87949">
        <w:rPr>
          <w:rFonts w:hint="cs"/>
          <w:sz w:val="24"/>
          <w:szCs w:val="24"/>
          <w:rtl/>
        </w:rPr>
        <w:t xml:space="preserve">... </w:t>
      </w:r>
    </w:p>
    <w:p w:rsidR="006127C0" w:rsidRPr="00A87949" w:rsidRDefault="005A3B1F" w:rsidP="008A76AD">
      <w:pPr>
        <w:rPr>
          <w:sz w:val="24"/>
          <w:szCs w:val="24"/>
          <w:rtl/>
        </w:rPr>
      </w:pPr>
      <w:r w:rsidRPr="00A87949">
        <w:rPr>
          <w:rFonts w:hint="cs"/>
          <w:sz w:val="24"/>
          <w:szCs w:val="24"/>
          <w:rtl/>
        </w:rPr>
        <w:t>יוסף</w:t>
      </w:r>
      <w:r w:rsidR="00FC129F" w:rsidRPr="00A87949">
        <w:rPr>
          <w:rFonts w:hint="cs"/>
          <w:sz w:val="24"/>
          <w:szCs w:val="24"/>
          <w:rtl/>
        </w:rPr>
        <w:t xml:space="preserve"> </w:t>
      </w:r>
      <w:r w:rsidR="008A76AD" w:rsidRPr="00A87949">
        <w:rPr>
          <w:rFonts w:hint="cs"/>
          <w:sz w:val="24"/>
          <w:szCs w:val="24"/>
          <w:rtl/>
        </w:rPr>
        <w:t xml:space="preserve">מציע לנו </w:t>
      </w:r>
      <w:r w:rsidR="00FC129F" w:rsidRPr="00A87949">
        <w:rPr>
          <w:rFonts w:hint="cs"/>
          <w:sz w:val="24"/>
          <w:szCs w:val="24"/>
          <w:rtl/>
        </w:rPr>
        <w:t xml:space="preserve">ראייה אחרת של המציאות, ראייה אלוהית, נקייה, בהירה. </w:t>
      </w:r>
    </w:p>
    <w:p w:rsidR="00297FE6" w:rsidRPr="00A87949" w:rsidRDefault="008A76AD" w:rsidP="008A76AD">
      <w:pPr>
        <w:rPr>
          <w:b/>
          <w:bCs/>
          <w:color w:val="7030A0"/>
          <w:sz w:val="24"/>
          <w:szCs w:val="24"/>
          <w:rtl/>
        </w:rPr>
      </w:pPr>
      <w:r w:rsidRPr="00A87949">
        <w:rPr>
          <w:rFonts w:hint="cs"/>
          <w:b/>
          <w:bCs/>
          <w:color w:val="7030A0"/>
          <w:sz w:val="24"/>
          <w:szCs w:val="24"/>
          <w:rtl/>
        </w:rPr>
        <w:t>אבל זה דורש חניכה.</w:t>
      </w:r>
    </w:p>
    <w:p w:rsidR="00C34FBF" w:rsidRPr="00A87949" w:rsidRDefault="00A27507" w:rsidP="00C34FBF">
      <w:pPr>
        <w:rPr>
          <w:sz w:val="24"/>
          <w:szCs w:val="24"/>
          <w:rtl/>
        </w:rPr>
      </w:pPr>
      <w:r w:rsidRPr="00A87949">
        <w:rPr>
          <w:rFonts w:hint="cs"/>
          <w:sz w:val="24"/>
          <w:szCs w:val="24"/>
          <w:rtl/>
        </w:rPr>
        <w:t>וכאן המקום להזכיר את החלום השני של יוסף:</w:t>
      </w:r>
      <w:r w:rsidR="00297FE6" w:rsidRPr="00A87949">
        <w:rPr>
          <w:rFonts w:hint="cs"/>
          <w:sz w:val="24"/>
          <w:szCs w:val="24"/>
          <w:rtl/>
        </w:rPr>
        <w:t xml:space="preserve"> </w:t>
      </w:r>
      <w:r w:rsidRPr="00A87949">
        <w:rPr>
          <w:rFonts w:cs="Arial" w:hint="cs"/>
          <w:sz w:val="24"/>
          <w:szCs w:val="24"/>
          <w:rtl/>
        </w:rPr>
        <w:t>(בראשית ל"ז, ט)</w:t>
      </w:r>
      <w:r w:rsidRPr="00A87949">
        <w:rPr>
          <w:rFonts w:cs="Arial"/>
          <w:sz w:val="24"/>
          <w:szCs w:val="24"/>
          <w:rtl/>
        </w:rPr>
        <w:t xml:space="preserve"> </w:t>
      </w:r>
      <w:r w:rsidRPr="00A87949">
        <w:rPr>
          <w:rFonts w:cs="Arial" w:hint="cs"/>
          <w:sz w:val="24"/>
          <w:szCs w:val="24"/>
          <w:rtl/>
        </w:rPr>
        <w:t>"וַיֹּאמֶר</w:t>
      </w:r>
      <w:r w:rsidRPr="00A87949">
        <w:rPr>
          <w:rFonts w:cs="Arial"/>
          <w:sz w:val="24"/>
          <w:szCs w:val="24"/>
          <w:rtl/>
        </w:rPr>
        <w:t xml:space="preserve">, </w:t>
      </w:r>
      <w:r w:rsidRPr="00A87949">
        <w:rPr>
          <w:rFonts w:cs="Arial" w:hint="cs"/>
          <w:sz w:val="24"/>
          <w:szCs w:val="24"/>
          <w:rtl/>
        </w:rPr>
        <w:t>הִנֵּה</w:t>
      </w:r>
      <w:r w:rsidRPr="00A87949">
        <w:rPr>
          <w:rFonts w:cs="Arial"/>
          <w:sz w:val="24"/>
          <w:szCs w:val="24"/>
          <w:rtl/>
        </w:rPr>
        <w:t xml:space="preserve"> </w:t>
      </w:r>
      <w:r w:rsidRPr="00A87949">
        <w:rPr>
          <w:rFonts w:cs="Arial" w:hint="cs"/>
          <w:sz w:val="24"/>
          <w:szCs w:val="24"/>
          <w:rtl/>
        </w:rPr>
        <w:t>חָלַמְתִּי</w:t>
      </w:r>
      <w:r w:rsidRPr="00A87949">
        <w:rPr>
          <w:rFonts w:cs="Arial"/>
          <w:sz w:val="24"/>
          <w:szCs w:val="24"/>
          <w:rtl/>
        </w:rPr>
        <w:t xml:space="preserve"> </w:t>
      </w:r>
      <w:r w:rsidRPr="00A87949">
        <w:rPr>
          <w:rFonts w:cs="Arial" w:hint="cs"/>
          <w:sz w:val="24"/>
          <w:szCs w:val="24"/>
          <w:rtl/>
        </w:rPr>
        <w:t>חֲלוֹם</w:t>
      </w:r>
      <w:r w:rsidRPr="00A87949">
        <w:rPr>
          <w:rFonts w:cs="Arial"/>
          <w:sz w:val="24"/>
          <w:szCs w:val="24"/>
          <w:rtl/>
        </w:rPr>
        <w:t xml:space="preserve"> </w:t>
      </w:r>
      <w:r w:rsidRPr="00A87949">
        <w:rPr>
          <w:rFonts w:cs="Arial" w:hint="cs"/>
          <w:sz w:val="24"/>
          <w:szCs w:val="24"/>
          <w:rtl/>
        </w:rPr>
        <w:t>עוֹד</w:t>
      </w:r>
      <w:r w:rsidRPr="00A87949">
        <w:rPr>
          <w:rFonts w:cs="Arial"/>
          <w:sz w:val="24"/>
          <w:szCs w:val="24"/>
          <w:rtl/>
        </w:rPr>
        <w:t xml:space="preserve">, </w:t>
      </w:r>
      <w:r w:rsidRPr="00A87949">
        <w:rPr>
          <w:rFonts w:cs="Arial" w:hint="cs"/>
          <w:sz w:val="24"/>
          <w:szCs w:val="24"/>
          <w:rtl/>
        </w:rPr>
        <w:t>וְהִנֵּה</w:t>
      </w:r>
      <w:r w:rsidRPr="00A87949">
        <w:rPr>
          <w:rFonts w:cs="Arial"/>
          <w:sz w:val="24"/>
          <w:szCs w:val="24"/>
          <w:rtl/>
        </w:rPr>
        <w:t xml:space="preserve"> </w:t>
      </w:r>
      <w:r w:rsidRPr="00A87949">
        <w:rPr>
          <w:rFonts w:cs="Arial" w:hint="cs"/>
          <w:sz w:val="24"/>
          <w:szCs w:val="24"/>
          <w:rtl/>
        </w:rPr>
        <w:t>הַשֶּׁמֶשׁ</w:t>
      </w:r>
      <w:r w:rsidRPr="00A87949">
        <w:rPr>
          <w:rFonts w:cs="Arial"/>
          <w:sz w:val="24"/>
          <w:szCs w:val="24"/>
          <w:rtl/>
        </w:rPr>
        <w:t xml:space="preserve"> </w:t>
      </w:r>
      <w:r w:rsidRPr="00A87949">
        <w:rPr>
          <w:rFonts w:cs="Arial" w:hint="cs"/>
          <w:sz w:val="24"/>
          <w:szCs w:val="24"/>
          <w:rtl/>
        </w:rPr>
        <w:t>וְהַיָּרֵחַ</w:t>
      </w:r>
      <w:r w:rsidRPr="00A87949">
        <w:rPr>
          <w:rFonts w:cs="Arial"/>
          <w:sz w:val="24"/>
          <w:szCs w:val="24"/>
          <w:rtl/>
        </w:rPr>
        <w:t xml:space="preserve"> </w:t>
      </w:r>
      <w:r w:rsidRPr="00A87949">
        <w:rPr>
          <w:rFonts w:cs="Arial" w:hint="cs"/>
          <w:sz w:val="24"/>
          <w:szCs w:val="24"/>
          <w:rtl/>
        </w:rPr>
        <w:t>וְאַחַד</w:t>
      </w:r>
      <w:r w:rsidRPr="00A87949">
        <w:rPr>
          <w:rFonts w:cs="Arial"/>
          <w:sz w:val="24"/>
          <w:szCs w:val="24"/>
          <w:rtl/>
        </w:rPr>
        <w:t xml:space="preserve"> </w:t>
      </w:r>
      <w:r w:rsidRPr="00A87949">
        <w:rPr>
          <w:rFonts w:cs="Arial" w:hint="cs"/>
          <w:sz w:val="24"/>
          <w:szCs w:val="24"/>
          <w:rtl/>
        </w:rPr>
        <w:t>עָשָׂר</w:t>
      </w:r>
      <w:r w:rsidRPr="00A87949">
        <w:rPr>
          <w:rFonts w:cs="Arial"/>
          <w:sz w:val="24"/>
          <w:szCs w:val="24"/>
          <w:rtl/>
        </w:rPr>
        <w:t xml:space="preserve"> </w:t>
      </w:r>
      <w:r w:rsidRPr="00A87949">
        <w:rPr>
          <w:rFonts w:cs="Arial" w:hint="cs"/>
          <w:sz w:val="24"/>
          <w:szCs w:val="24"/>
          <w:rtl/>
        </w:rPr>
        <w:t>כּוֹכָבִים</w:t>
      </w:r>
      <w:r w:rsidRPr="00A87949">
        <w:rPr>
          <w:rFonts w:cs="Arial"/>
          <w:sz w:val="24"/>
          <w:szCs w:val="24"/>
          <w:rtl/>
        </w:rPr>
        <w:t xml:space="preserve"> </w:t>
      </w:r>
      <w:proofErr w:type="spellStart"/>
      <w:r w:rsidRPr="00A87949">
        <w:rPr>
          <w:rFonts w:cs="Arial" w:hint="cs"/>
          <w:sz w:val="24"/>
          <w:szCs w:val="24"/>
          <w:rtl/>
        </w:rPr>
        <w:t>מִשְׁתַּחֲוִים</w:t>
      </w:r>
      <w:proofErr w:type="spellEnd"/>
      <w:r w:rsidRPr="00A87949">
        <w:rPr>
          <w:rFonts w:cs="Arial"/>
          <w:sz w:val="24"/>
          <w:szCs w:val="24"/>
          <w:rtl/>
        </w:rPr>
        <w:t xml:space="preserve"> </w:t>
      </w:r>
      <w:r w:rsidRPr="00A87949">
        <w:rPr>
          <w:rFonts w:cs="Arial" w:hint="cs"/>
          <w:sz w:val="24"/>
          <w:szCs w:val="24"/>
          <w:rtl/>
        </w:rPr>
        <w:t>לִי"</w:t>
      </w:r>
      <w:r w:rsidRPr="00A87949">
        <w:rPr>
          <w:rFonts w:cs="Arial"/>
          <w:sz w:val="24"/>
          <w:szCs w:val="24"/>
          <w:rtl/>
        </w:rPr>
        <w:t>.</w:t>
      </w:r>
      <w:r w:rsidRPr="00A87949">
        <w:rPr>
          <w:rFonts w:hint="cs"/>
          <w:sz w:val="24"/>
          <w:szCs w:val="24"/>
          <w:rtl/>
        </w:rPr>
        <w:t xml:space="preserve"> השמש והירח והכוכבים</w:t>
      </w:r>
      <w:r w:rsidR="00C34FBF" w:rsidRPr="00A87949">
        <w:rPr>
          <w:rFonts w:hint="cs"/>
          <w:sz w:val="24"/>
          <w:szCs w:val="24"/>
          <w:rtl/>
        </w:rPr>
        <w:t xml:space="preserve"> </w:t>
      </w:r>
      <w:r w:rsidR="00C34FBF" w:rsidRPr="00A87949">
        <w:rPr>
          <w:sz w:val="24"/>
          <w:szCs w:val="24"/>
          <w:rtl/>
        </w:rPr>
        <w:t>–</w:t>
      </w:r>
      <w:r w:rsidR="00C34FBF" w:rsidRPr="00A87949">
        <w:rPr>
          <w:rFonts w:hint="cs"/>
          <w:sz w:val="24"/>
          <w:szCs w:val="24"/>
          <w:rtl/>
        </w:rPr>
        <w:t xml:space="preserve"> האור הפיזי,</w:t>
      </w:r>
      <w:r w:rsidRPr="00A87949">
        <w:rPr>
          <w:rFonts w:hint="cs"/>
          <w:sz w:val="24"/>
          <w:szCs w:val="24"/>
          <w:rtl/>
        </w:rPr>
        <w:t xml:space="preserve"> שנברא ביום ה</w:t>
      </w:r>
      <w:r w:rsidR="00C34FBF" w:rsidRPr="00A87949">
        <w:rPr>
          <w:rFonts w:hint="cs"/>
          <w:sz w:val="24"/>
          <w:szCs w:val="24"/>
          <w:rtl/>
        </w:rPr>
        <w:t>רביעי של הבריאה -</w:t>
      </w:r>
      <w:r w:rsidRPr="00A87949">
        <w:rPr>
          <w:rFonts w:hint="cs"/>
          <w:sz w:val="24"/>
          <w:szCs w:val="24"/>
          <w:rtl/>
        </w:rPr>
        <w:t xml:space="preserve"> משתחווים לאור האלוהי, הבראשיתי, המהותי, הראשוני, אשר נברא ביום הראשון ונגנז. </w:t>
      </w:r>
    </w:p>
    <w:p w:rsidR="00A27507" w:rsidRPr="00A87949" w:rsidRDefault="00A27507" w:rsidP="00C34FBF">
      <w:pPr>
        <w:rPr>
          <w:sz w:val="24"/>
          <w:szCs w:val="24"/>
          <w:rtl/>
        </w:rPr>
      </w:pPr>
      <w:r w:rsidRPr="00A87949">
        <w:rPr>
          <w:rFonts w:hint="cs"/>
          <w:sz w:val="24"/>
          <w:szCs w:val="24"/>
          <w:rtl/>
        </w:rPr>
        <w:t>כל מי שמתעקש לדבוק בראייה הפיזית כראי</w:t>
      </w:r>
      <w:r w:rsidR="00C34FBF" w:rsidRPr="00A87949">
        <w:rPr>
          <w:rFonts w:hint="cs"/>
          <w:sz w:val="24"/>
          <w:szCs w:val="24"/>
          <w:rtl/>
        </w:rPr>
        <w:t>י</w:t>
      </w:r>
      <w:r w:rsidRPr="00A87949">
        <w:rPr>
          <w:rFonts w:hint="cs"/>
          <w:sz w:val="24"/>
          <w:szCs w:val="24"/>
          <w:rtl/>
        </w:rPr>
        <w:t xml:space="preserve">ה בלעדית, הוא </w:t>
      </w:r>
      <w:r w:rsidR="00C34FBF" w:rsidRPr="00A87949">
        <w:rPr>
          <w:rFonts w:hint="cs"/>
          <w:sz w:val="24"/>
          <w:szCs w:val="24"/>
          <w:rtl/>
        </w:rPr>
        <w:t xml:space="preserve">בהגדרה </w:t>
      </w:r>
      <w:r w:rsidRPr="00A87949">
        <w:rPr>
          <w:rFonts w:hint="cs"/>
          <w:sz w:val="24"/>
          <w:szCs w:val="24"/>
          <w:rtl/>
        </w:rPr>
        <w:t xml:space="preserve">"עובד כוכבים ומזלות", כי הוא אינו רואה את האור האלוהי שגנוז מתחת לאור הפיזי, ומהווה אותו. </w:t>
      </w:r>
    </w:p>
    <w:p w:rsidR="00AD47D1" w:rsidRPr="00A87949" w:rsidRDefault="00C34FBF" w:rsidP="006127C0">
      <w:pPr>
        <w:rPr>
          <w:sz w:val="24"/>
          <w:szCs w:val="24"/>
          <w:rtl/>
        </w:rPr>
      </w:pPr>
      <w:r w:rsidRPr="00A87949">
        <w:rPr>
          <w:rFonts w:hint="cs"/>
          <w:sz w:val="24"/>
          <w:szCs w:val="24"/>
          <w:rtl/>
        </w:rPr>
        <w:t>עכשיו אני מבין אחרת את הפסוק האהוב עלי בסידור</w:t>
      </w:r>
      <w:r w:rsidR="00A27507" w:rsidRPr="00A87949">
        <w:rPr>
          <w:rFonts w:hint="cs"/>
          <w:sz w:val="24"/>
          <w:szCs w:val="24"/>
          <w:rtl/>
        </w:rPr>
        <w:t>: "המחדש בטובו בכל יום תמיד מעשה בראשית". אור השמש איננו מתחדש</w:t>
      </w:r>
      <w:r w:rsidRPr="00A87949">
        <w:rPr>
          <w:rFonts w:hint="cs"/>
          <w:sz w:val="24"/>
          <w:szCs w:val="24"/>
          <w:rtl/>
        </w:rPr>
        <w:t xml:space="preserve"> (</w:t>
      </w:r>
      <w:r w:rsidR="006127C0" w:rsidRPr="00A87949">
        <w:rPr>
          <w:rFonts w:hint="cs"/>
          <w:sz w:val="24"/>
          <w:szCs w:val="24"/>
          <w:rtl/>
        </w:rPr>
        <w:t>"אין חדש תחת השמש" אמר קהלת)</w:t>
      </w:r>
      <w:r w:rsidR="00A27507" w:rsidRPr="00A87949">
        <w:rPr>
          <w:rFonts w:hint="cs"/>
          <w:sz w:val="24"/>
          <w:szCs w:val="24"/>
          <w:rtl/>
        </w:rPr>
        <w:t>.</w:t>
      </w:r>
      <w:r w:rsidR="00AD47D1" w:rsidRPr="00A87949">
        <w:rPr>
          <w:rFonts w:hint="cs"/>
          <w:sz w:val="24"/>
          <w:szCs w:val="24"/>
          <w:rtl/>
        </w:rPr>
        <w:t xml:space="preserve"> האור הבראשיתי, האלוהי, הראשוני </w:t>
      </w:r>
      <w:r w:rsidR="00AD47D1" w:rsidRPr="00A87949">
        <w:rPr>
          <w:sz w:val="24"/>
          <w:szCs w:val="24"/>
          <w:rtl/>
        </w:rPr>
        <w:t>–</w:t>
      </w:r>
      <w:r w:rsidR="00AD47D1" w:rsidRPr="00A87949">
        <w:rPr>
          <w:rFonts w:hint="cs"/>
          <w:sz w:val="24"/>
          <w:szCs w:val="24"/>
          <w:rtl/>
        </w:rPr>
        <w:t xml:space="preserve"> זה שמהווה את כל הבריאה</w:t>
      </w:r>
      <w:r w:rsidR="006127C0" w:rsidRPr="00A87949">
        <w:rPr>
          <w:rFonts w:hint="cs"/>
          <w:sz w:val="24"/>
          <w:szCs w:val="24"/>
          <w:rtl/>
        </w:rPr>
        <w:t xml:space="preserve"> ומקיים אותה</w:t>
      </w:r>
      <w:r w:rsidR="00AD47D1" w:rsidRPr="00A87949">
        <w:rPr>
          <w:rFonts w:hint="cs"/>
          <w:sz w:val="24"/>
          <w:szCs w:val="24"/>
          <w:rtl/>
        </w:rPr>
        <w:t xml:space="preserve"> </w:t>
      </w:r>
      <w:r w:rsidR="00AD47D1" w:rsidRPr="00A87949">
        <w:rPr>
          <w:sz w:val="24"/>
          <w:szCs w:val="24"/>
          <w:rtl/>
        </w:rPr>
        <w:t>–</w:t>
      </w:r>
      <w:r w:rsidR="00AD47D1" w:rsidRPr="00A87949">
        <w:rPr>
          <w:rFonts w:hint="cs"/>
          <w:sz w:val="24"/>
          <w:szCs w:val="24"/>
          <w:rtl/>
        </w:rPr>
        <w:t xml:space="preserve"> הוא מתחדש כל יום, וכל רגע מחדש. אבל זה כבר תחילתה של דרשה חדשה.</w:t>
      </w:r>
    </w:p>
    <w:p w:rsidR="00AD47D1" w:rsidRPr="00A87949" w:rsidRDefault="00AD47D1" w:rsidP="006127C0">
      <w:pPr>
        <w:rPr>
          <w:sz w:val="24"/>
          <w:szCs w:val="24"/>
          <w:rtl/>
        </w:rPr>
      </w:pPr>
      <w:r w:rsidRPr="00A87949">
        <w:rPr>
          <w:rFonts w:hint="cs"/>
          <w:sz w:val="24"/>
          <w:szCs w:val="24"/>
          <w:rtl/>
        </w:rPr>
        <w:t xml:space="preserve">מי ייתן, ונקיץ מכל הסיוטים שלנו, ונראה שאור גדול ואלוהי זוהר לו </w:t>
      </w:r>
      <w:r w:rsidR="006127C0" w:rsidRPr="00A87949">
        <w:rPr>
          <w:rFonts w:hint="cs"/>
          <w:sz w:val="24"/>
          <w:szCs w:val="24"/>
          <w:rtl/>
        </w:rPr>
        <w:t>מבעד לכותרות ולהתרחשויות</w:t>
      </w:r>
      <w:r w:rsidRPr="00A87949">
        <w:rPr>
          <w:rFonts w:hint="cs"/>
          <w:sz w:val="24"/>
          <w:szCs w:val="24"/>
          <w:rtl/>
        </w:rPr>
        <w:t xml:space="preserve">. </w:t>
      </w:r>
    </w:p>
    <w:p w:rsidR="00AD47D1" w:rsidRPr="00A87949" w:rsidRDefault="00AD47D1" w:rsidP="00AD47D1">
      <w:pPr>
        <w:rPr>
          <w:sz w:val="24"/>
          <w:szCs w:val="24"/>
          <w:rtl/>
        </w:rPr>
      </w:pPr>
      <w:r w:rsidRPr="00A87949">
        <w:rPr>
          <w:rFonts w:hint="cs"/>
          <w:sz w:val="24"/>
          <w:szCs w:val="24"/>
          <w:rtl/>
        </w:rPr>
        <w:lastRenderedPageBreak/>
        <w:t>חג אורים שמח, חודש טוב, ושבת שלום!</w:t>
      </w:r>
    </w:p>
    <w:p w:rsidR="00297FE6" w:rsidRPr="00A87949" w:rsidRDefault="00AD47D1" w:rsidP="00C34FBF">
      <w:pPr>
        <w:rPr>
          <w:sz w:val="24"/>
          <w:szCs w:val="24"/>
          <w:rtl/>
        </w:rPr>
      </w:pPr>
      <w:r w:rsidRPr="00A87949">
        <w:rPr>
          <w:rFonts w:hint="cs"/>
          <w:sz w:val="24"/>
          <w:szCs w:val="24"/>
          <w:rtl/>
        </w:rPr>
        <w:t>אלישע</w:t>
      </w:r>
    </w:p>
    <w:sectPr w:rsidR="00297FE6" w:rsidRPr="00A87949" w:rsidSect="00ED5D5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054"/>
    <w:rsid w:val="00016054"/>
    <w:rsid w:val="00044B70"/>
    <w:rsid w:val="00067663"/>
    <w:rsid w:val="000678D2"/>
    <w:rsid w:val="000F39C4"/>
    <w:rsid w:val="000F3C6B"/>
    <w:rsid w:val="001432A9"/>
    <w:rsid w:val="00145A97"/>
    <w:rsid w:val="002813A6"/>
    <w:rsid w:val="00297FE6"/>
    <w:rsid w:val="002A5157"/>
    <w:rsid w:val="0031775F"/>
    <w:rsid w:val="00324274"/>
    <w:rsid w:val="003B179D"/>
    <w:rsid w:val="003C7013"/>
    <w:rsid w:val="00452617"/>
    <w:rsid w:val="00457019"/>
    <w:rsid w:val="004F7145"/>
    <w:rsid w:val="005A3B1F"/>
    <w:rsid w:val="006127C0"/>
    <w:rsid w:val="006805CB"/>
    <w:rsid w:val="00762AF1"/>
    <w:rsid w:val="00765820"/>
    <w:rsid w:val="00787BA4"/>
    <w:rsid w:val="007A059B"/>
    <w:rsid w:val="007D497C"/>
    <w:rsid w:val="0085737E"/>
    <w:rsid w:val="008A76AD"/>
    <w:rsid w:val="008F2752"/>
    <w:rsid w:val="00983686"/>
    <w:rsid w:val="00A27507"/>
    <w:rsid w:val="00A87949"/>
    <w:rsid w:val="00AD47D1"/>
    <w:rsid w:val="00B744C3"/>
    <w:rsid w:val="00C34FBF"/>
    <w:rsid w:val="00D172D4"/>
    <w:rsid w:val="00DE0247"/>
    <w:rsid w:val="00DF5A66"/>
    <w:rsid w:val="00E10513"/>
    <w:rsid w:val="00E26B25"/>
    <w:rsid w:val="00E97336"/>
    <w:rsid w:val="00EA1184"/>
    <w:rsid w:val="00ED53F4"/>
    <w:rsid w:val="00ED564D"/>
    <w:rsid w:val="00ED5D55"/>
    <w:rsid w:val="00F7406D"/>
    <w:rsid w:val="00FC129F"/>
    <w:rsid w:val="00FD61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5852</Characters>
  <Application>Microsoft Office Word</Application>
  <DocSecurity>0</DocSecurity>
  <Lines>48</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elisha</dc:creator>
  <cp:lastModifiedBy>tami</cp:lastModifiedBy>
  <cp:revision>2</cp:revision>
  <dcterms:created xsi:type="dcterms:W3CDTF">2015-12-22T12:47:00Z</dcterms:created>
  <dcterms:modified xsi:type="dcterms:W3CDTF">2015-12-22T12:47:00Z</dcterms:modified>
</cp:coreProperties>
</file>