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4C6" w:rsidRPr="001D44C6" w:rsidRDefault="001D44C6" w:rsidP="001D44C6">
      <w:pPr>
        <w:bidi/>
        <w:jc w:val="center"/>
        <w:rPr>
          <w:rFonts w:ascii="Gisha" w:hAnsi="Gisha" w:cs="Gisha" w:hint="cs"/>
          <w:b/>
          <w:bCs/>
          <w:sz w:val="28"/>
          <w:szCs w:val="28"/>
          <w:rtl/>
        </w:rPr>
      </w:pPr>
      <w:r w:rsidRPr="001D44C6">
        <w:rPr>
          <w:rFonts w:ascii="Gisha" w:hAnsi="Gisha" w:cs="Gisha" w:hint="cs"/>
          <w:b/>
          <w:bCs/>
          <w:sz w:val="28"/>
          <w:szCs w:val="28"/>
          <w:rtl/>
        </w:rPr>
        <w:t>שבת נחמו: אחים, באר</w:t>
      </w:r>
      <w:bookmarkStart w:id="0" w:name="_GoBack"/>
      <w:bookmarkEnd w:id="0"/>
      <w:r w:rsidRPr="001D44C6">
        <w:rPr>
          <w:rFonts w:ascii="Gisha" w:hAnsi="Gisha" w:cs="Gisha" w:hint="cs"/>
          <w:b/>
          <w:bCs/>
          <w:sz w:val="28"/>
          <w:szCs w:val="28"/>
          <w:rtl/>
        </w:rPr>
        <w:t>ץ שריפה! / הרב אלישע וולפין</w:t>
      </w:r>
    </w:p>
    <w:p w:rsidR="001D44C6" w:rsidRDefault="001D44C6" w:rsidP="001D44C6">
      <w:pPr>
        <w:bidi/>
        <w:jc w:val="both"/>
        <w:rPr>
          <w:rFonts w:ascii="Gisha" w:hAnsi="Gisha" w:cs="Gisha" w:hint="cs"/>
          <w:rtl/>
        </w:rPr>
      </w:pPr>
    </w:p>
    <w:p w:rsidR="001D44C6" w:rsidRPr="001D44C6" w:rsidRDefault="001D44C6" w:rsidP="001D44C6">
      <w:pPr>
        <w:bidi/>
        <w:jc w:val="both"/>
        <w:rPr>
          <w:rFonts w:ascii="Gisha" w:hAnsi="Gisha" w:cs="Gisha"/>
        </w:rPr>
      </w:pPr>
      <w:r w:rsidRPr="001D44C6">
        <w:rPr>
          <w:rFonts w:ascii="Gisha" w:hAnsi="Gisha" w:cs="Gisha"/>
          <w:rtl/>
        </w:rPr>
        <w:t xml:space="preserve">חברים יקרים, </w:t>
      </w:r>
      <w:bookmarkStart w:id="1" w:name="14ee441a7a427462_14ee4397d5c1ff65__MailO"/>
      <w:bookmarkEnd w:id="1"/>
    </w:p>
    <w:p w:rsidR="001D44C6" w:rsidRPr="001D44C6" w:rsidRDefault="001D44C6" w:rsidP="001D44C6">
      <w:pPr>
        <w:bidi/>
        <w:jc w:val="both"/>
        <w:rPr>
          <w:rFonts w:ascii="Gisha" w:hAnsi="Gisha" w:cs="Gisha"/>
        </w:rPr>
      </w:pPr>
      <w:r w:rsidRPr="001D44C6">
        <w:rPr>
          <w:rFonts w:ascii="Gisha" w:hAnsi="Gisha" w:cs="Gisha"/>
          <w:rtl/>
        </w:rPr>
        <w:t> </w:t>
      </w:r>
    </w:p>
    <w:p w:rsidR="001D44C6" w:rsidRPr="001D44C6" w:rsidRDefault="001D44C6" w:rsidP="001D44C6">
      <w:pPr>
        <w:bidi/>
        <w:jc w:val="both"/>
        <w:rPr>
          <w:rFonts w:ascii="Gisha" w:hAnsi="Gisha" w:cs="Gisha"/>
          <w:rtl/>
        </w:rPr>
      </w:pPr>
      <w:r w:rsidRPr="001D44C6">
        <w:rPr>
          <w:rFonts w:ascii="Gisha" w:hAnsi="Gisha" w:cs="Gisha"/>
          <w:rtl/>
        </w:rPr>
        <w:t xml:space="preserve">אוי לנו! </w:t>
      </w:r>
    </w:p>
    <w:p w:rsidR="001D44C6" w:rsidRPr="001D44C6" w:rsidRDefault="001D44C6" w:rsidP="001D44C6">
      <w:pPr>
        <w:bidi/>
        <w:jc w:val="both"/>
        <w:rPr>
          <w:rFonts w:ascii="Gisha" w:hAnsi="Gisha" w:cs="Gisha"/>
          <w:rtl/>
        </w:rPr>
      </w:pPr>
      <w:r w:rsidRPr="001D44C6">
        <w:rPr>
          <w:rFonts w:ascii="Gisha" w:hAnsi="Gisha" w:cs="Gisha"/>
          <w:rtl/>
        </w:rPr>
        <w:t> </w:t>
      </w:r>
    </w:p>
    <w:p w:rsidR="001D44C6" w:rsidRPr="001D44C6" w:rsidRDefault="001D44C6" w:rsidP="001D44C6">
      <w:pPr>
        <w:bidi/>
        <w:jc w:val="both"/>
        <w:rPr>
          <w:rFonts w:ascii="Gisha" w:hAnsi="Gisha" w:cs="Gisha"/>
          <w:rtl/>
        </w:rPr>
      </w:pPr>
      <w:r w:rsidRPr="001D44C6">
        <w:rPr>
          <w:rFonts w:ascii="Gisha" w:hAnsi="Gisha" w:cs="Gisha"/>
          <w:rtl/>
        </w:rPr>
        <w:t>איכה קרה הדבר הזה?</w:t>
      </w:r>
    </w:p>
    <w:p w:rsidR="001D44C6" w:rsidRPr="001D44C6" w:rsidRDefault="001D44C6" w:rsidP="001D44C6">
      <w:pPr>
        <w:bidi/>
        <w:jc w:val="both"/>
        <w:rPr>
          <w:rFonts w:ascii="Gisha" w:hAnsi="Gisha" w:cs="Gisha"/>
          <w:rtl/>
        </w:rPr>
      </w:pPr>
      <w:r w:rsidRPr="001D44C6">
        <w:rPr>
          <w:rFonts w:ascii="Gisha" w:hAnsi="Gisha" w:cs="Gisha"/>
          <w:rtl/>
        </w:rPr>
        <w:t> </w:t>
      </w:r>
    </w:p>
    <w:p w:rsidR="001D44C6" w:rsidRPr="001D44C6" w:rsidRDefault="001D44C6" w:rsidP="001D44C6">
      <w:pPr>
        <w:bidi/>
        <w:jc w:val="both"/>
        <w:rPr>
          <w:rFonts w:ascii="Gisha" w:hAnsi="Gisha" w:cs="Gisha"/>
          <w:rtl/>
        </w:rPr>
      </w:pPr>
      <w:r w:rsidRPr="001D44C6">
        <w:rPr>
          <w:rFonts w:ascii="Gisha" w:hAnsi="Gisha" w:cs="Gisha"/>
          <w:rtl/>
        </w:rPr>
        <w:t xml:space="preserve">השבת הזאת היא שבת נחמו. "נחמו </w:t>
      </w:r>
      <w:proofErr w:type="spellStart"/>
      <w:r w:rsidRPr="001D44C6">
        <w:rPr>
          <w:rFonts w:ascii="Gisha" w:hAnsi="Gisha" w:cs="Gisha"/>
          <w:rtl/>
        </w:rPr>
        <w:t>נחמו</w:t>
      </w:r>
      <w:proofErr w:type="spellEnd"/>
      <w:r w:rsidRPr="001D44C6">
        <w:rPr>
          <w:rFonts w:ascii="Gisha" w:hAnsi="Gisha" w:cs="Gisha"/>
          <w:rtl/>
        </w:rPr>
        <w:t xml:space="preserve"> עמי", אמר הנביא ישעיהו, בהפטרה שקוראים בשבת המנחמת שאחרי תשעה באב.</w:t>
      </w:r>
    </w:p>
    <w:p w:rsidR="001D44C6" w:rsidRPr="001D44C6" w:rsidRDefault="001D44C6" w:rsidP="001D44C6">
      <w:pPr>
        <w:bidi/>
        <w:jc w:val="both"/>
        <w:rPr>
          <w:rFonts w:ascii="Gisha" w:hAnsi="Gisha" w:cs="Gisha"/>
          <w:rtl/>
        </w:rPr>
      </w:pPr>
      <w:r w:rsidRPr="001D44C6">
        <w:rPr>
          <w:rFonts w:ascii="Gisha" w:hAnsi="Gisha" w:cs="Gisha"/>
          <w:rtl/>
        </w:rPr>
        <w:t>השבת הזאת היא פרשת "ואתחנן" – גם אותה תמיד קוראים אחרי תשעה באב. משה מתחנן בפני אלוהים שייתן לו להיכנס אל הארץ, ואלוהים אומר לו "לא" מהדהד, ו"אל תעלה שוב את העניין"!</w:t>
      </w:r>
    </w:p>
    <w:p w:rsidR="001D44C6" w:rsidRPr="001D44C6" w:rsidRDefault="001D44C6" w:rsidP="001D44C6">
      <w:pPr>
        <w:bidi/>
        <w:jc w:val="both"/>
        <w:rPr>
          <w:rFonts w:ascii="Gisha" w:hAnsi="Gisha" w:cs="Gisha"/>
          <w:rtl/>
        </w:rPr>
      </w:pPr>
      <w:r w:rsidRPr="001D44C6">
        <w:rPr>
          <w:rFonts w:ascii="Gisha" w:hAnsi="Gisha" w:cs="Gisha"/>
          <w:rtl/>
        </w:rPr>
        <w:t xml:space="preserve">היום ט"ו באב, יום איחוי השברים והקרעים בין שבטי ישראל, ושיקומו של שבט בנימין מכמעט חורבן, והחזרתו אל "משפחת השבטים". </w:t>
      </w:r>
    </w:p>
    <w:p w:rsidR="001D44C6" w:rsidRPr="001D44C6" w:rsidRDefault="001D44C6" w:rsidP="001D44C6">
      <w:pPr>
        <w:bidi/>
        <w:jc w:val="both"/>
        <w:rPr>
          <w:rFonts w:ascii="Gisha" w:hAnsi="Gisha" w:cs="Gisha"/>
          <w:rtl/>
        </w:rPr>
      </w:pPr>
      <w:r w:rsidRPr="001D44C6">
        <w:rPr>
          <w:rFonts w:ascii="Gisha" w:hAnsi="Gisha" w:cs="Gisha"/>
          <w:rtl/>
        </w:rPr>
        <w:t> </w:t>
      </w:r>
    </w:p>
    <w:p w:rsidR="001D44C6" w:rsidRPr="001D44C6" w:rsidRDefault="001D44C6" w:rsidP="001D44C6">
      <w:pPr>
        <w:bidi/>
        <w:jc w:val="both"/>
        <w:rPr>
          <w:rFonts w:ascii="Gisha" w:hAnsi="Gisha" w:cs="Gisha"/>
          <w:rtl/>
        </w:rPr>
      </w:pPr>
      <w:r w:rsidRPr="001D44C6">
        <w:rPr>
          <w:rFonts w:ascii="Gisha" w:hAnsi="Gisha" w:cs="Gisha"/>
          <w:rtl/>
        </w:rPr>
        <w:t xml:space="preserve">אני לא מרגיש היום </w:t>
      </w:r>
      <w:r w:rsidRPr="001D44C6">
        <w:rPr>
          <w:rFonts w:ascii="Gisha" w:hAnsi="Gisha" w:cs="Gisha"/>
          <w:b/>
          <w:bCs/>
          <w:rtl/>
        </w:rPr>
        <w:t>נחמה</w:t>
      </w:r>
      <w:r w:rsidRPr="001D44C6">
        <w:rPr>
          <w:rFonts w:ascii="Gisha" w:hAnsi="Gisha" w:cs="Gisha"/>
          <w:rtl/>
        </w:rPr>
        <w:t>.</w:t>
      </w:r>
    </w:p>
    <w:p w:rsidR="001D44C6" w:rsidRPr="001D44C6" w:rsidRDefault="001D44C6" w:rsidP="001D44C6">
      <w:pPr>
        <w:bidi/>
        <w:jc w:val="both"/>
        <w:rPr>
          <w:rFonts w:ascii="Gisha" w:hAnsi="Gisha" w:cs="Gisha"/>
          <w:rtl/>
        </w:rPr>
      </w:pPr>
      <w:r w:rsidRPr="001D44C6">
        <w:rPr>
          <w:rFonts w:ascii="Gisha" w:hAnsi="Gisha" w:cs="Gisha"/>
          <w:rtl/>
        </w:rPr>
        <w:t xml:space="preserve">אני לא בטוח שאני יודע היום איך ועל מה </w:t>
      </w:r>
      <w:r w:rsidRPr="001D44C6">
        <w:rPr>
          <w:rFonts w:ascii="Gisha" w:hAnsi="Gisha" w:cs="Gisha"/>
          <w:b/>
          <w:bCs/>
          <w:rtl/>
        </w:rPr>
        <w:t>להתחנן</w:t>
      </w:r>
      <w:r w:rsidRPr="001D44C6">
        <w:rPr>
          <w:rFonts w:ascii="Gisha" w:hAnsi="Gisha" w:cs="Gisha"/>
          <w:rtl/>
        </w:rPr>
        <w:t>.</w:t>
      </w:r>
    </w:p>
    <w:p w:rsidR="001D44C6" w:rsidRPr="001D44C6" w:rsidRDefault="001D44C6" w:rsidP="001D44C6">
      <w:pPr>
        <w:bidi/>
        <w:jc w:val="both"/>
        <w:rPr>
          <w:rFonts w:ascii="Gisha" w:hAnsi="Gisha" w:cs="Gisha"/>
          <w:rtl/>
        </w:rPr>
      </w:pPr>
      <w:r w:rsidRPr="001D44C6">
        <w:rPr>
          <w:rFonts w:ascii="Gisha" w:hAnsi="Gisha" w:cs="Gisha"/>
          <w:rtl/>
        </w:rPr>
        <w:t xml:space="preserve">אני לא בטוח היום בכלל איך </w:t>
      </w:r>
      <w:r w:rsidRPr="001D44C6">
        <w:rPr>
          <w:rFonts w:ascii="Gisha" w:hAnsi="Gisha" w:cs="Gisha"/>
          <w:b/>
          <w:bCs/>
          <w:rtl/>
        </w:rPr>
        <w:t>לאחות</w:t>
      </w:r>
      <w:r w:rsidRPr="001D44C6">
        <w:rPr>
          <w:rFonts w:ascii="Gisha" w:hAnsi="Gisha" w:cs="Gisha"/>
          <w:rtl/>
        </w:rPr>
        <w:t xml:space="preserve"> את הקרעים בין פלגי העם.</w:t>
      </w:r>
    </w:p>
    <w:p w:rsidR="001D44C6" w:rsidRPr="001D44C6" w:rsidRDefault="001D44C6" w:rsidP="001D44C6">
      <w:pPr>
        <w:bidi/>
        <w:jc w:val="both"/>
        <w:rPr>
          <w:rFonts w:ascii="Gisha" w:hAnsi="Gisha" w:cs="Gisha"/>
          <w:rtl/>
        </w:rPr>
      </w:pPr>
      <w:r w:rsidRPr="001D44C6">
        <w:rPr>
          <w:rFonts w:ascii="Gisha" w:hAnsi="Gisha" w:cs="Gisha"/>
          <w:rtl/>
        </w:rPr>
        <w:t> </w:t>
      </w:r>
    </w:p>
    <w:p w:rsidR="001D44C6" w:rsidRPr="001D44C6" w:rsidRDefault="001D44C6" w:rsidP="001D44C6">
      <w:pPr>
        <w:bidi/>
        <w:jc w:val="both"/>
        <w:rPr>
          <w:rFonts w:ascii="Gisha" w:hAnsi="Gisha" w:cs="Gisha"/>
          <w:rtl/>
        </w:rPr>
      </w:pPr>
      <w:r w:rsidRPr="001D44C6">
        <w:rPr>
          <w:rFonts w:ascii="Gisha" w:hAnsi="Gisha" w:cs="Gisha"/>
          <w:rtl/>
        </w:rPr>
        <w:t>אני כן בטוח שהיום הכתובת על הקיר.</w:t>
      </w:r>
    </w:p>
    <w:p w:rsidR="001D44C6" w:rsidRPr="001D44C6" w:rsidRDefault="001D44C6" w:rsidP="001D44C6">
      <w:pPr>
        <w:bidi/>
        <w:jc w:val="both"/>
        <w:rPr>
          <w:rFonts w:ascii="Gisha" w:hAnsi="Gisha" w:cs="Gisha"/>
          <w:rtl/>
        </w:rPr>
      </w:pPr>
      <w:r w:rsidRPr="001D44C6">
        <w:rPr>
          <w:rFonts w:ascii="Gisha" w:hAnsi="Gisha" w:cs="Gisha"/>
          <w:rtl/>
        </w:rPr>
        <w:t> </w:t>
      </w:r>
    </w:p>
    <w:p w:rsidR="001D44C6" w:rsidRPr="001D44C6" w:rsidRDefault="001D44C6" w:rsidP="001D44C6">
      <w:pPr>
        <w:bidi/>
        <w:jc w:val="both"/>
        <w:rPr>
          <w:rFonts w:ascii="Gisha" w:hAnsi="Gisha" w:cs="Gisha"/>
          <w:rtl/>
        </w:rPr>
      </w:pPr>
      <w:r w:rsidRPr="001D44C6">
        <w:rPr>
          <w:rFonts w:ascii="Gisha" w:hAnsi="Gisha" w:cs="Gisha"/>
          <w:rtl/>
        </w:rPr>
        <w:t xml:space="preserve">לא אחזור על מנטרות שחוקות, כמו "שנאת חנם" </w:t>
      </w:r>
      <w:proofErr w:type="spellStart"/>
      <w:r w:rsidRPr="001D44C6">
        <w:rPr>
          <w:rFonts w:ascii="Gisha" w:hAnsi="Gisha" w:cs="Gisha"/>
          <w:rtl/>
        </w:rPr>
        <w:t>וכו</w:t>
      </w:r>
      <w:proofErr w:type="spellEnd"/>
      <w:r w:rsidRPr="001D44C6">
        <w:rPr>
          <w:rFonts w:ascii="Gisha" w:hAnsi="Gisha" w:cs="Gisha"/>
          <w:rtl/>
        </w:rPr>
        <w:t>', כי הלב ערל בקרום עבה, ואת האוזניים שלנו כבר כי אפשר לזעזע יותר. </w:t>
      </w:r>
    </w:p>
    <w:p w:rsidR="001D44C6" w:rsidRPr="001D44C6" w:rsidRDefault="001D44C6" w:rsidP="001D44C6">
      <w:pPr>
        <w:bidi/>
        <w:jc w:val="both"/>
        <w:rPr>
          <w:rFonts w:ascii="Gisha" w:hAnsi="Gisha" w:cs="Gisha"/>
          <w:rtl/>
        </w:rPr>
      </w:pPr>
      <w:r w:rsidRPr="001D44C6">
        <w:rPr>
          <w:rFonts w:ascii="Gisha" w:hAnsi="Gisha" w:cs="Gisha"/>
          <w:rtl/>
        </w:rPr>
        <w:t> </w:t>
      </w:r>
    </w:p>
    <w:p w:rsidR="001D44C6" w:rsidRPr="001D44C6" w:rsidRDefault="001D44C6" w:rsidP="001D44C6">
      <w:pPr>
        <w:bidi/>
        <w:jc w:val="both"/>
        <w:rPr>
          <w:rFonts w:ascii="Gisha" w:hAnsi="Gisha" w:cs="Gisha"/>
          <w:rtl/>
        </w:rPr>
      </w:pPr>
      <w:r w:rsidRPr="001D44C6">
        <w:rPr>
          <w:rFonts w:ascii="Gisha" w:hAnsi="Gisha" w:cs="Gisha"/>
          <w:rtl/>
        </w:rPr>
        <w:t xml:space="preserve">ככה בדיוק </w:t>
      </w:r>
      <w:proofErr w:type="spellStart"/>
      <w:r w:rsidRPr="001D44C6">
        <w:rPr>
          <w:rFonts w:ascii="Gisha" w:hAnsi="Gisha" w:cs="Gisha"/>
          <w:rtl/>
        </w:rPr>
        <w:t>התפוררנו</w:t>
      </w:r>
      <w:proofErr w:type="spellEnd"/>
      <w:r w:rsidRPr="001D44C6">
        <w:rPr>
          <w:rFonts w:ascii="Gisha" w:hAnsi="Gisha" w:cs="Gisha"/>
          <w:rtl/>
        </w:rPr>
        <w:t xml:space="preserve"> בעבר, פעם אחר פעם אחר פעם: להבה שבאה מתוכנו פנימה וכילתה את כל מה שבנינו כאן בעמל רב. זה תמיד מתחיל מניצוצות קטנים ומוארים של התלהבות תמימה, ואז מגיעים היהירות, שיכרון החושים, ובעקבותיהם גם הכוחניות. אבל בעיקר </w:t>
      </w:r>
      <w:proofErr w:type="spellStart"/>
      <w:r w:rsidRPr="001D44C6">
        <w:rPr>
          <w:rFonts w:ascii="Gisha" w:hAnsi="Gisha" w:cs="Gisha"/>
          <w:rtl/>
        </w:rPr>
        <w:t>בעיקר</w:t>
      </w:r>
      <w:proofErr w:type="spellEnd"/>
      <w:r w:rsidRPr="001D44C6">
        <w:rPr>
          <w:rFonts w:ascii="Gisha" w:hAnsi="Gisha" w:cs="Gisha"/>
          <w:rtl/>
        </w:rPr>
        <w:t xml:space="preserve"> מגיע שלב אובדן הענווה, שכל כך הכרחית לשמירה על ניצוצות האור קטנים של תום והארה. והניצוץ הופך לגפרור הזוי (שכולם קוראים לו "שוליים"), והגפרור השולי מדליק את הלפיד הנורא שבא ושורף את הכול.</w:t>
      </w:r>
    </w:p>
    <w:p w:rsidR="001D44C6" w:rsidRPr="001D44C6" w:rsidRDefault="001D44C6" w:rsidP="001D44C6">
      <w:pPr>
        <w:bidi/>
        <w:jc w:val="both"/>
        <w:rPr>
          <w:rFonts w:ascii="Gisha" w:hAnsi="Gisha" w:cs="Gisha"/>
          <w:rtl/>
        </w:rPr>
      </w:pPr>
      <w:r w:rsidRPr="001D44C6">
        <w:rPr>
          <w:rFonts w:ascii="Gisha" w:hAnsi="Gisha" w:cs="Gisha"/>
          <w:rtl/>
        </w:rPr>
        <w:t> </w:t>
      </w:r>
    </w:p>
    <w:p w:rsidR="001D44C6" w:rsidRPr="001D44C6" w:rsidRDefault="001D44C6" w:rsidP="001D44C6">
      <w:pPr>
        <w:bidi/>
        <w:jc w:val="both"/>
        <w:rPr>
          <w:rFonts w:ascii="Gisha" w:hAnsi="Gisha" w:cs="Gisha"/>
          <w:rtl/>
        </w:rPr>
      </w:pPr>
      <w:r w:rsidRPr="001D44C6">
        <w:rPr>
          <w:rFonts w:ascii="Gisha" w:hAnsi="Gisha" w:cs="Gisha"/>
          <w:b/>
          <w:bCs/>
          <w:rtl/>
        </w:rPr>
        <w:t>איך מכבים שרפות של קנאות???</w:t>
      </w:r>
    </w:p>
    <w:p w:rsidR="001D44C6" w:rsidRPr="001D44C6" w:rsidRDefault="001D44C6" w:rsidP="001D44C6">
      <w:pPr>
        <w:bidi/>
        <w:jc w:val="both"/>
        <w:rPr>
          <w:rFonts w:ascii="Gisha" w:hAnsi="Gisha" w:cs="Gisha"/>
          <w:rtl/>
        </w:rPr>
      </w:pPr>
      <w:r w:rsidRPr="001D44C6">
        <w:rPr>
          <w:rFonts w:ascii="Gisha" w:hAnsi="Gisha" w:cs="Gisha"/>
          <w:b/>
          <w:bCs/>
          <w:rtl/>
        </w:rPr>
        <w:t>איך משיבים את הלהבה לממדים של ניצוץ תם ומאיר???</w:t>
      </w:r>
    </w:p>
    <w:p w:rsidR="001D44C6" w:rsidRPr="001D44C6" w:rsidRDefault="001D44C6" w:rsidP="001D44C6">
      <w:pPr>
        <w:bidi/>
        <w:jc w:val="both"/>
        <w:rPr>
          <w:rFonts w:ascii="Gisha" w:hAnsi="Gisha" w:cs="Gisha"/>
          <w:rtl/>
        </w:rPr>
      </w:pPr>
      <w:r w:rsidRPr="001D44C6">
        <w:rPr>
          <w:rFonts w:ascii="Gisha" w:hAnsi="Gisha" w:cs="Gisha"/>
          <w:b/>
          <w:bCs/>
          <w:rtl/>
        </w:rPr>
        <w:t xml:space="preserve">איך מלמדים ענווה, </w:t>
      </w:r>
      <w:proofErr w:type="spellStart"/>
      <w:r w:rsidRPr="001D44C6">
        <w:rPr>
          <w:rFonts w:ascii="Gisha" w:hAnsi="Gisha" w:cs="Gisha"/>
          <w:b/>
          <w:bCs/>
          <w:rtl/>
        </w:rPr>
        <w:t>כשמסביב</w:t>
      </w:r>
      <w:proofErr w:type="spellEnd"/>
      <w:r w:rsidRPr="001D44C6">
        <w:rPr>
          <w:rFonts w:ascii="Gisha" w:hAnsi="Gisha" w:cs="Gisha"/>
          <w:b/>
          <w:bCs/>
          <w:rtl/>
        </w:rPr>
        <w:t xml:space="preserve"> הכול בוטה ומתלהם???</w:t>
      </w:r>
    </w:p>
    <w:p w:rsidR="001D44C6" w:rsidRPr="001D44C6" w:rsidRDefault="001D44C6" w:rsidP="001D44C6">
      <w:pPr>
        <w:bidi/>
        <w:jc w:val="both"/>
        <w:rPr>
          <w:rFonts w:ascii="Gisha" w:hAnsi="Gisha" w:cs="Gisha"/>
          <w:rtl/>
        </w:rPr>
      </w:pPr>
      <w:r w:rsidRPr="001D44C6">
        <w:rPr>
          <w:rFonts w:ascii="Gisha" w:hAnsi="Gisha" w:cs="Gisha"/>
          <w:b/>
          <w:bCs/>
          <w:rtl/>
        </w:rPr>
        <w:t>איך מרככים את הקרום הקשה שעוטף את חיינו, ומגיעים אל הלב הרך שבוודאי בוודאי נמצא שם מתחת???</w:t>
      </w:r>
    </w:p>
    <w:p w:rsidR="001D44C6" w:rsidRPr="001D44C6" w:rsidRDefault="001D44C6" w:rsidP="001D44C6">
      <w:pPr>
        <w:bidi/>
        <w:jc w:val="both"/>
        <w:rPr>
          <w:rFonts w:ascii="Gisha" w:hAnsi="Gisha" w:cs="Gisha"/>
          <w:rtl/>
        </w:rPr>
      </w:pPr>
      <w:r w:rsidRPr="001D44C6">
        <w:rPr>
          <w:rFonts w:ascii="Gisha" w:hAnsi="Gisha" w:cs="Gisha"/>
          <w:b/>
          <w:bCs/>
          <w:rtl/>
        </w:rPr>
        <w:t xml:space="preserve">איך מרבים אהבה במרחב של שנאה וקנאות??? </w:t>
      </w:r>
    </w:p>
    <w:p w:rsidR="001D44C6" w:rsidRPr="001D44C6" w:rsidRDefault="001D44C6" w:rsidP="001D44C6">
      <w:pPr>
        <w:bidi/>
        <w:jc w:val="both"/>
        <w:rPr>
          <w:rFonts w:ascii="Gisha" w:hAnsi="Gisha" w:cs="Gisha"/>
          <w:rtl/>
        </w:rPr>
      </w:pPr>
      <w:r w:rsidRPr="001D44C6">
        <w:rPr>
          <w:rFonts w:ascii="Gisha" w:hAnsi="Gisha" w:cs="Gisha"/>
          <w:b/>
          <w:bCs/>
          <w:rtl/>
        </w:rPr>
        <w:t xml:space="preserve">ובעיקר, איך הופכים להיות חלק מהפתרון ולא עוד דלק בשירות הקיצוניות??? </w:t>
      </w:r>
    </w:p>
    <w:p w:rsidR="001D44C6" w:rsidRPr="001D44C6" w:rsidRDefault="001D44C6" w:rsidP="001D44C6">
      <w:pPr>
        <w:bidi/>
        <w:jc w:val="both"/>
        <w:rPr>
          <w:rFonts w:ascii="Gisha" w:hAnsi="Gisha" w:cs="Gisha"/>
          <w:rtl/>
        </w:rPr>
      </w:pPr>
      <w:r w:rsidRPr="001D44C6">
        <w:rPr>
          <w:rFonts w:ascii="Gisha" w:hAnsi="Gisha" w:cs="Gisha"/>
          <w:rtl/>
        </w:rPr>
        <w:t> </w:t>
      </w:r>
    </w:p>
    <w:p w:rsidR="001D44C6" w:rsidRPr="001D44C6" w:rsidRDefault="001D44C6" w:rsidP="001D44C6">
      <w:pPr>
        <w:bidi/>
        <w:jc w:val="both"/>
        <w:rPr>
          <w:rFonts w:ascii="Gisha" w:hAnsi="Gisha" w:cs="Gisha"/>
          <w:rtl/>
        </w:rPr>
      </w:pPr>
      <w:r w:rsidRPr="001D44C6">
        <w:rPr>
          <w:rFonts w:ascii="Gisha" w:hAnsi="Gisha" w:cs="Gisha"/>
          <w:b/>
          <w:bCs/>
          <w:rtl/>
        </w:rPr>
        <w:t>כרגע, אני ממש לא יודע.</w:t>
      </w:r>
    </w:p>
    <w:p w:rsidR="001D44C6" w:rsidRPr="001D44C6" w:rsidRDefault="001D44C6" w:rsidP="001D44C6">
      <w:pPr>
        <w:bidi/>
        <w:jc w:val="both"/>
        <w:rPr>
          <w:rFonts w:ascii="Gisha" w:hAnsi="Gisha" w:cs="Gisha"/>
          <w:rtl/>
        </w:rPr>
      </w:pPr>
      <w:r w:rsidRPr="001D44C6">
        <w:rPr>
          <w:rFonts w:ascii="Gisha" w:hAnsi="Gisha" w:cs="Gisha"/>
          <w:b/>
          <w:bCs/>
          <w:rtl/>
        </w:rPr>
        <w:t>אני באמת לא יודע.</w:t>
      </w:r>
    </w:p>
    <w:p w:rsidR="001D44C6" w:rsidRPr="001D44C6" w:rsidRDefault="001D44C6" w:rsidP="001D44C6">
      <w:pPr>
        <w:bidi/>
        <w:jc w:val="both"/>
        <w:rPr>
          <w:rFonts w:ascii="Gisha" w:hAnsi="Gisha" w:cs="Gisha"/>
          <w:rtl/>
        </w:rPr>
      </w:pPr>
      <w:r w:rsidRPr="001D44C6">
        <w:rPr>
          <w:rFonts w:ascii="Gisha" w:hAnsi="Gisha" w:cs="Gisha"/>
          <w:rtl/>
        </w:rPr>
        <w:t> </w:t>
      </w:r>
    </w:p>
    <w:p w:rsidR="001D44C6" w:rsidRPr="001D44C6" w:rsidRDefault="001D44C6" w:rsidP="001D44C6">
      <w:pPr>
        <w:bidi/>
        <w:jc w:val="both"/>
        <w:rPr>
          <w:rFonts w:ascii="Gisha" w:hAnsi="Gisha" w:cs="Gisha"/>
          <w:rtl/>
        </w:rPr>
      </w:pPr>
      <w:r w:rsidRPr="001D44C6">
        <w:rPr>
          <w:rFonts w:ascii="Gisha" w:hAnsi="Gisha" w:cs="Gisha"/>
          <w:rtl/>
        </w:rPr>
        <w:t xml:space="preserve">אני לא מאמין בפתרונות של הטפה. לפעמים צריך להטיף, אבל הטפה היא כבר סימן של ייאוש, של ניסיון לא מוצלח להבקיע בכוח את קרום האטימות וקרום האטימות עמיד להטפות. </w:t>
      </w:r>
    </w:p>
    <w:p w:rsidR="001D44C6" w:rsidRPr="001D44C6" w:rsidRDefault="001D44C6" w:rsidP="001D44C6">
      <w:pPr>
        <w:bidi/>
        <w:jc w:val="both"/>
        <w:rPr>
          <w:rFonts w:ascii="Gisha" w:hAnsi="Gisha" w:cs="Gisha"/>
          <w:rtl/>
        </w:rPr>
      </w:pPr>
      <w:r w:rsidRPr="001D44C6">
        <w:rPr>
          <w:rFonts w:ascii="Gisha" w:hAnsi="Gisha" w:cs="Gisha"/>
          <w:rtl/>
        </w:rPr>
        <w:t xml:space="preserve">אני לא מאמין ביצירת מאזן אימה והרתעה. צריך להרתיע, ללא ספק, אבל מי שהחליט למות על קידוש הטירוף, ועל הדרך להחריב את עולמו של הקדוש ברוך הוא ואת כל </w:t>
      </w:r>
      <w:r w:rsidRPr="001D44C6">
        <w:rPr>
          <w:rFonts w:ascii="Gisha" w:hAnsi="Gisha" w:cs="Gisha"/>
          <w:rtl/>
        </w:rPr>
        <w:lastRenderedPageBreak/>
        <w:t xml:space="preserve">ברואיו, לא יירתע מכלום, ולנו הרי אין מספיק אימה שתאזן את עוצמות האימה של קנאי ישראל. </w:t>
      </w:r>
    </w:p>
    <w:p w:rsidR="001D44C6" w:rsidRPr="001D44C6" w:rsidRDefault="001D44C6" w:rsidP="001D44C6">
      <w:pPr>
        <w:bidi/>
        <w:jc w:val="both"/>
        <w:rPr>
          <w:rFonts w:ascii="Gisha" w:hAnsi="Gisha" w:cs="Gisha"/>
          <w:rtl/>
        </w:rPr>
      </w:pPr>
      <w:r w:rsidRPr="001D44C6">
        <w:rPr>
          <w:rFonts w:ascii="Gisha" w:hAnsi="Gisha" w:cs="Gisha"/>
          <w:rtl/>
        </w:rPr>
        <w:t>אני לא מאמין בהפגנות ענק. כן, צריך להפגין ולנאום בכיכרות, ולזעוק את כל הסיסמאות הנכונות, אבל אדרנלין המוני מעולם לא שטף את השנאה מהרחובות. לפעמים הוא אפילו ליבה אותה.</w:t>
      </w:r>
    </w:p>
    <w:p w:rsidR="001D44C6" w:rsidRPr="001D44C6" w:rsidRDefault="001D44C6" w:rsidP="001D44C6">
      <w:pPr>
        <w:bidi/>
        <w:jc w:val="both"/>
        <w:rPr>
          <w:rFonts w:ascii="Gisha" w:hAnsi="Gisha" w:cs="Gisha"/>
          <w:rtl/>
        </w:rPr>
      </w:pPr>
      <w:r w:rsidRPr="001D44C6">
        <w:rPr>
          <w:rFonts w:ascii="Gisha" w:hAnsi="Gisha" w:cs="Gisha"/>
          <w:rtl/>
        </w:rPr>
        <w:t>צר לי, אבל אני כבר לא מאמין בשיעורי מחנך/ת בבתי הספר של ילדינו. ברור, צריך לדבר על זה בכיתות וצריך לחנך, אבל מילים שלא יוצאות מהלב לא נכנסות אל הלב. מה שבא כתוב וארוז יפה בערכה חינוכית, מתאים רק למי שמבקש להשקיט את המצפון, שהנה, עשינו משהו: תקצבנו, כתבנו, ארזנו, הפצנו... עשינו וי.</w:t>
      </w:r>
    </w:p>
    <w:p w:rsidR="001D44C6" w:rsidRPr="001D44C6" w:rsidRDefault="001D44C6" w:rsidP="001D44C6">
      <w:pPr>
        <w:bidi/>
        <w:jc w:val="both"/>
        <w:rPr>
          <w:rFonts w:ascii="Gisha" w:hAnsi="Gisha" w:cs="Gisha"/>
          <w:rtl/>
        </w:rPr>
      </w:pPr>
      <w:r w:rsidRPr="001D44C6">
        <w:rPr>
          <w:rFonts w:ascii="Gisha" w:hAnsi="Gisha" w:cs="Gisha"/>
          <w:rtl/>
        </w:rPr>
        <w:t> </w:t>
      </w:r>
    </w:p>
    <w:p w:rsidR="001D44C6" w:rsidRPr="001D44C6" w:rsidRDefault="001D44C6" w:rsidP="001D44C6">
      <w:pPr>
        <w:bidi/>
        <w:jc w:val="both"/>
        <w:rPr>
          <w:rFonts w:ascii="Gisha" w:hAnsi="Gisha" w:cs="Gisha"/>
          <w:rtl/>
        </w:rPr>
      </w:pPr>
      <w:r w:rsidRPr="001D44C6">
        <w:rPr>
          <w:rFonts w:ascii="Gisha" w:hAnsi="Gisha" w:cs="Gisha"/>
          <w:rtl/>
        </w:rPr>
        <w:t>אני יודע שאין קיצורי דרך: לא גל מעצרים, לא הפגנות המוניות, ולא ערכות למחנך.</w:t>
      </w:r>
    </w:p>
    <w:p w:rsidR="001D44C6" w:rsidRPr="001D44C6" w:rsidRDefault="001D44C6" w:rsidP="001D44C6">
      <w:pPr>
        <w:bidi/>
        <w:jc w:val="both"/>
        <w:rPr>
          <w:rFonts w:ascii="Gisha" w:hAnsi="Gisha" w:cs="Gisha"/>
          <w:rtl/>
        </w:rPr>
      </w:pPr>
      <w:r w:rsidRPr="001D44C6">
        <w:rPr>
          <w:rFonts w:ascii="Gisha" w:hAnsi="Gisha" w:cs="Gisha"/>
          <w:rtl/>
        </w:rPr>
        <w:t>אני יודע שמשחר ההיסטוריה הקבוצות האלימות – גם הקטנות שבהן – תמיד הצליחו להשליט את אימתם על סדר היום של הרוב הדומם והשוחר טוב.</w:t>
      </w:r>
    </w:p>
    <w:p w:rsidR="001D44C6" w:rsidRPr="001D44C6" w:rsidRDefault="001D44C6" w:rsidP="001D44C6">
      <w:pPr>
        <w:bidi/>
        <w:jc w:val="both"/>
        <w:rPr>
          <w:rFonts w:ascii="Gisha" w:hAnsi="Gisha" w:cs="Gisha"/>
          <w:rtl/>
        </w:rPr>
      </w:pPr>
      <w:r w:rsidRPr="001D44C6">
        <w:rPr>
          <w:rFonts w:ascii="Gisha" w:hAnsi="Gisha" w:cs="Gisha"/>
          <w:rtl/>
        </w:rPr>
        <w:t>אני יודע שלהכות שנאה בשנאה רק מלבה את להבות השנאה.     </w:t>
      </w:r>
    </w:p>
    <w:p w:rsidR="001D44C6" w:rsidRPr="001D44C6" w:rsidRDefault="001D44C6" w:rsidP="001D44C6">
      <w:pPr>
        <w:bidi/>
        <w:jc w:val="both"/>
        <w:rPr>
          <w:rFonts w:ascii="Gisha" w:hAnsi="Gisha" w:cs="Gisha"/>
          <w:rtl/>
        </w:rPr>
      </w:pPr>
      <w:r w:rsidRPr="001D44C6">
        <w:rPr>
          <w:rFonts w:ascii="Gisha" w:hAnsi="Gisha" w:cs="Gisha"/>
          <w:rtl/>
        </w:rPr>
        <w:t> </w:t>
      </w:r>
    </w:p>
    <w:p w:rsidR="001D44C6" w:rsidRPr="001D44C6" w:rsidRDefault="001D44C6" w:rsidP="001D44C6">
      <w:pPr>
        <w:bidi/>
        <w:jc w:val="both"/>
        <w:rPr>
          <w:rFonts w:ascii="Gisha" w:hAnsi="Gisha" w:cs="Gisha"/>
          <w:rtl/>
        </w:rPr>
      </w:pPr>
      <w:r w:rsidRPr="001D44C6">
        <w:rPr>
          <w:rFonts w:ascii="Gisha" w:hAnsi="Gisha" w:cs="Gisha"/>
          <w:rtl/>
        </w:rPr>
        <w:t>אבל יש משהו אחד שאני יודע בוודאות, למרות שהוא לא פופולרי.  </w:t>
      </w:r>
    </w:p>
    <w:p w:rsidR="001D44C6" w:rsidRPr="001D44C6" w:rsidRDefault="001D44C6" w:rsidP="001D44C6">
      <w:pPr>
        <w:bidi/>
        <w:jc w:val="both"/>
        <w:rPr>
          <w:rFonts w:ascii="Gisha" w:hAnsi="Gisha" w:cs="Gisha"/>
          <w:rtl/>
        </w:rPr>
      </w:pPr>
      <w:r w:rsidRPr="001D44C6">
        <w:rPr>
          <w:rFonts w:ascii="Gisha" w:hAnsi="Gisha" w:cs="Gisha"/>
          <w:rtl/>
        </w:rPr>
        <w:t> </w:t>
      </w:r>
    </w:p>
    <w:p w:rsidR="001D44C6" w:rsidRPr="001D44C6" w:rsidRDefault="001D44C6" w:rsidP="001D44C6">
      <w:pPr>
        <w:bidi/>
        <w:jc w:val="both"/>
        <w:rPr>
          <w:rFonts w:ascii="Gisha" w:hAnsi="Gisha" w:cs="Gisha"/>
          <w:rtl/>
        </w:rPr>
      </w:pPr>
      <w:r w:rsidRPr="001D44C6">
        <w:rPr>
          <w:rFonts w:ascii="Gisha" w:hAnsi="Gisha" w:cs="Gisha"/>
          <w:rtl/>
        </w:rPr>
        <w:t xml:space="preserve">אני יודע שאני </w:t>
      </w:r>
      <w:r w:rsidRPr="001D44C6">
        <w:rPr>
          <w:rFonts w:ascii="Gisha" w:hAnsi="Gisha" w:cs="Gisha"/>
          <w:b/>
          <w:bCs/>
          <w:rtl/>
        </w:rPr>
        <w:t>לא</w:t>
      </w:r>
      <w:r w:rsidRPr="001D44C6">
        <w:rPr>
          <w:rFonts w:ascii="Gisha" w:hAnsi="Gisha" w:cs="Gisha"/>
          <w:rtl/>
        </w:rPr>
        <w:t xml:space="preserve"> יכול לתקן את העולם, אני גם לא בטוח שזה תפקידי/נו. אם בכלל לתקן, הרי שאני יכול לתקן רק את עצמי. להתחיל בי, פנימה. לא מתוך התעסקות עצמית אובססיבית, אלא מתוך העיקרון שאני מאמין בו בכל לבי ובכל מעודי, שמה שלמטה הוא השתקפות של מה שלמעלה, ומה שבחוץ הוא השתקפות מלאה של מה שבפנים. לתקן את </w:t>
      </w:r>
      <w:proofErr w:type="spellStart"/>
      <w:r w:rsidRPr="001D44C6">
        <w:rPr>
          <w:rFonts w:ascii="Gisha" w:hAnsi="Gisha" w:cs="Gisha"/>
          <w:rtl/>
        </w:rPr>
        <w:t>הבחוץ</w:t>
      </w:r>
      <w:proofErr w:type="spellEnd"/>
      <w:r w:rsidRPr="001D44C6">
        <w:rPr>
          <w:rFonts w:ascii="Gisha" w:hAnsi="Gisha" w:cs="Gisha"/>
          <w:rtl/>
        </w:rPr>
        <w:t xml:space="preserve"> בלי לתקן את השבר והשנאה והבוז והפחד שרוחשים בתוכי, זה כמו לשים פלסטר על גידול סרטני. </w:t>
      </w:r>
    </w:p>
    <w:p w:rsidR="001D44C6" w:rsidRPr="001D44C6" w:rsidRDefault="001D44C6" w:rsidP="001D44C6">
      <w:pPr>
        <w:bidi/>
        <w:jc w:val="both"/>
        <w:rPr>
          <w:rFonts w:ascii="Gisha" w:hAnsi="Gisha" w:cs="Gisha"/>
          <w:rtl/>
        </w:rPr>
      </w:pPr>
      <w:r w:rsidRPr="001D44C6">
        <w:rPr>
          <w:rFonts w:ascii="Gisha" w:hAnsi="Gisha" w:cs="Gisha"/>
          <w:rtl/>
        </w:rPr>
        <w:t> </w:t>
      </w:r>
    </w:p>
    <w:p w:rsidR="001D44C6" w:rsidRPr="001D44C6" w:rsidRDefault="001D44C6" w:rsidP="001D44C6">
      <w:pPr>
        <w:bidi/>
        <w:jc w:val="both"/>
        <w:rPr>
          <w:rFonts w:ascii="Gisha" w:hAnsi="Gisha" w:cs="Gisha"/>
          <w:rtl/>
        </w:rPr>
      </w:pPr>
      <w:r w:rsidRPr="001D44C6">
        <w:rPr>
          <w:rFonts w:ascii="Gisha" w:hAnsi="Gisha" w:cs="Gisha"/>
          <w:rtl/>
        </w:rPr>
        <w:t xml:space="preserve">ההמנון של מדינת ישראל מתחיל במילים "כל עוד בנפש, פנימה", וממשיך ב"עוד לא אבדה תקוותנו". </w:t>
      </w:r>
    </w:p>
    <w:p w:rsidR="001D44C6" w:rsidRPr="001D44C6" w:rsidRDefault="001D44C6" w:rsidP="001D44C6">
      <w:pPr>
        <w:bidi/>
        <w:jc w:val="both"/>
        <w:rPr>
          <w:rFonts w:ascii="Gisha" w:hAnsi="Gisha" w:cs="Gisha"/>
          <w:rtl/>
        </w:rPr>
      </w:pPr>
      <w:r w:rsidRPr="001D44C6">
        <w:rPr>
          <w:rFonts w:ascii="Gisha" w:hAnsi="Gisha" w:cs="Gisha"/>
          <w:rtl/>
        </w:rPr>
        <w:t> </w:t>
      </w:r>
    </w:p>
    <w:p w:rsidR="001D44C6" w:rsidRPr="001D44C6" w:rsidRDefault="001D44C6" w:rsidP="001D44C6">
      <w:pPr>
        <w:bidi/>
        <w:jc w:val="both"/>
        <w:rPr>
          <w:rFonts w:ascii="Gisha" w:hAnsi="Gisha" w:cs="Gisha"/>
          <w:rtl/>
        </w:rPr>
      </w:pPr>
      <w:r w:rsidRPr="001D44C6">
        <w:rPr>
          <w:rFonts w:ascii="Gisha" w:hAnsi="Gisha" w:cs="Gisha"/>
          <w:rtl/>
        </w:rPr>
        <w:t>גדולי האומה שלנו עוד היו מחוברים למידה של ענווה. הם ידעו שהתיקון הוא תיקון הנפש פנימה.</w:t>
      </w:r>
    </w:p>
    <w:p w:rsidR="001D44C6" w:rsidRPr="001D44C6" w:rsidRDefault="001D44C6" w:rsidP="001D44C6">
      <w:pPr>
        <w:bidi/>
        <w:jc w:val="both"/>
        <w:rPr>
          <w:rFonts w:ascii="Gisha" w:hAnsi="Gisha" w:cs="Gisha"/>
          <w:rtl/>
        </w:rPr>
      </w:pPr>
      <w:r w:rsidRPr="001D44C6">
        <w:rPr>
          <w:rFonts w:ascii="Gisha" w:hAnsi="Gisha" w:cs="Gisha"/>
          <w:rtl/>
        </w:rPr>
        <w:t> </w:t>
      </w:r>
    </w:p>
    <w:p w:rsidR="001D44C6" w:rsidRPr="001D44C6" w:rsidRDefault="001D44C6" w:rsidP="001D44C6">
      <w:pPr>
        <w:bidi/>
        <w:jc w:val="both"/>
        <w:rPr>
          <w:rFonts w:ascii="Gisha" w:hAnsi="Gisha" w:cs="Gisha"/>
          <w:rtl/>
        </w:rPr>
      </w:pPr>
      <w:r w:rsidRPr="001D44C6">
        <w:rPr>
          <w:rFonts w:ascii="Gisha" w:hAnsi="Gisha" w:cs="Gisha"/>
          <w:rtl/>
        </w:rPr>
        <w:t xml:space="preserve">כוחות המשטרה והביטחון יעשו את שלהם – וזה מעולה. </w:t>
      </w:r>
    </w:p>
    <w:p w:rsidR="001D44C6" w:rsidRPr="001D44C6" w:rsidRDefault="001D44C6" w:rsidP="001D44C6">
      <w:pPr>
        <w:bidi/>
        <w:jc w:val="both"/>
        <w:rPr>
          <w:rFonts w:ascii="Gisha" w:hAnsi="Gisha" w:cs="Gisha"/>
          <w:rtl/>
        </w:rPr>
      </w:pPr>
      <w:r w:rsidRPr="001D44C6">
        <w:rPr>
          <w:rFonts w:ascii="Gisha" w:hAnsi="Gisha" w:cs="Gisha"/>
          <w:rtl/>
        </w:rPr>
        <w:t>שוחרי ההפגנות יצאו לכיכרות – וטוב שכך.</w:t>
      </w:r>
    </w:p>
    <w:p w:rsidR="001D44C6" w:rsidRPr="001D44C6" w:rsidRDefault="001D44C6" w:rsidP="001D44C6">
      <w:pPr>
        <w:bidi/>
        <w:jc w:val="both"/>
        <w:rPr>
          <w:rFonts w:ascii="Gisha" w:hAnsi="Gisha" w:cs="Gisha"/>
          <w:rtl/>
        </w:rPr>
      </w:pPr>
      <w:r w:rsidRPr="001D44C6">
        <w:rPr>
          <w:rFonts w:ascii="Gisha" w:hAnsi="Gisha" w:cs="Gisha"/>
          <w:rtl/>
        </w:rPr>
        <w:t>משרד החינוך יוציא "חוזר מנכ"ל" לכל המחנכים לתחילת שנת הלימודים – וזה מבורך.</w:t>
      </w:r>
    </w:p>
    <w:p w:rsidR="001D44C6" w:rsidRPr="001D44C6" w:rsidRDefault="001D44C6" w:rsidP="001D44C6">
      <w:pPr>
        <w:bidi/>
        <w:jc w:val="both"/>
        <w:rPr>
          <w:rFonts w:ascii="Gisha" w:hAnsi="Gisha" w:cs="Gisha"/>
          <w:rtl/>
        </w:rPr>
      </w:pPr>
      <w:r w:rsidRPr="001D44C6">
        <w:rPr>
          <w:rFonts w:ascii="Gisha" w:hAnsi="Gisha" w:cs="Gisha"/>
          <w:rtl/>
        </w:rPr>
        <w:t> </w:t>
      </w:r>
    </w:p>
    <w:p w:rsidR="001D44C6" w:rsidRPr="001D44C6" w:rsidRDefault="001D44C6" w:rsidP="001D44C6">
      <w:pPr>
        <w:bidi/>
        <w:jc w:val="both"/>
        <w:rPr>
          <w:rFonts w:ascii="Gisha" w:hAnsi="Gisha" w:cs="Gisha"/>
          <w:rtl/>
        </w:rPr>
      </w:pPr>
      <w:r w:rsidRPr="001D44C6">
        <w:rPr>
          <w:rFonts w:ascii="Gisha" w:hAnsi="Gisha" w:cs="Gisha"/>
          <w:rtl/>
        </w:rPr>
        <w:t xml:space="preserve">אבל הדבר העיקרי שיביא לשינוי מהותי, הוא מבט פנימה. מצד אחד, אין יותר מקום לזריקת אחריות, מצד שני, איש אינו פטור מעבודת התיקון הפנימית: </w:t>
      </w:r>
    </w:p>
    <w:p w:rsidR="001D44C6" w:rsidRPr="001D44C6" w:rsidRDefault="001D44C6" w:rsidP="001D44C6">
      <w:pPr>
        <w:bidi/>
        <w:jc w:val="both"/>
        <w:rPr>
          <w:rFonts w:ascii="Gisha" w:hAnsi="Gisha" w:cs="Gisha"/>
          <w:rtl/>
        </w:rPr>
      </w:pPr>
      <w:r w:rsidRPr="001D44C6">
        <w:rPr>
          <w:rFonts w:ascii="Gisha" w:hAnsi="Gisha" w:cs="Gisha"/>
          <w:rtl/>
        </w:rPr>
        <w:t xml:space="preserve">לזהות את הקנאי הזה שבתוכנו, כי בכל אדם יש קנאי. </w:t>
      </w:r>
    </w:p>
    <w:p w:rsidR="001D44C6" w:rsidRPr="001D44C6" w:rsidRDefault="001D44C6" w:rsidP="001D44C6">
      <w:pPr>
        <w:bidi/>
        <w:jc w:val="both"/>
        <w:rPr>
          <w:rFonts w:ascii="Gisha" w:hAnsi="Gisha" w:cs="Gisha"/>
          <w:rtl/>
        </w:rPr>
      </w:pPr>
      <w:r w:rsidRPr="001D44C6">
        <w:rPr>
          <w:rFonts w:ascii="Gisha" w:hAnsi="Gisha" w:cs="Gisha"/>
          <w:rtl/>
        </w:rPr>
        <w:t xml:space="preserve">לפגוש את הפחדן שבפנים, שיודע להצית להבות בחושך ומיד לברוח. </w:t>
      </w:r>
    </w:p>
    <w:p w:rsidR="001D44C6" w:rsidRPr="001D44C6" w:rsidRDefault="001D44C6" w:rsidP="001D44C6">
      <w:pPr>
        <w:bidi/>
        <w:jc w:val="both"/>
        <w:rPr>
          <w:rFonts w:ascii="Gisha" w:hAnsi="Gisha" w:cs="Gisha"/>
          <w:rtl/>
        </w:rPr>
      </w:pPr>
      <w:r w:rsidRPr="001D44C6">
        <w:rPr>
          <w:rFonts w:ascii="Gisha" w:hAnsi="Gisha" w:cs="Gisha"/>
          <w:rtl/>
        </w:rPr>
        <w:t>ובעיקר בעיקר – להכיר את הפוסל שבתוכנו, זה שפוסל את האחר, את דרכו, את נטיותיו, את אמונותיו ואת דתו. כי הפוסל תמיד במומו פוסל.</w:t>
      </w:r>
    </w:p>
    <w:p w:rsidR="001D44C6" w:rsidRPr="001D44C6" w:rsidRDefault="001D44C6" w:rsidP="001D44C6">
      <w:pPr>
        <w:bidi/>
        <w:jc w:val="both"/>
        <w:rPr>
          <w:rFonts w:ascii="Gisha" w:hAnsi="Gisha" w:cs="Gisha"/>
          <w:rtl/>
        </w:rPr>
      </w:pPr>
      <w:r w:rsidRPr="001D44C6">
        <w:rPr>
          <w:rFonts w:ascii="Gisha" w:hAnsi="Gisha" w:cs="Gisha"/>
          <w:rtl/>
        </w:rPr>
        <w:t> </w:t>
      </w:r>
    </w:p>
    <w:p w:rsidR="001D44C6" w:rsidRPr="001D44C6" w:rsidRDefault="001D44C6" w:rsidP="001D44C6">
      <w:pPr>
        <w:bidi/>
        <w:jc w:val="both"/>
        <w:rPr>
          <w:rFonts w:ascii="Gisha" w:hAnsi="Gisha" w:cs="Gisha"/>
          <w:rtl/>
        </w:rPr>
      </w:pPr>
      <w:r w:rsidRPr="001D44C6">
        <w:rPr>
          <w:rFonts w:ascii="Gisha" w:hAnsi="Gisha" w:cs="Gisha"/>
          <w:rtl/>
        </w:rPr>
        <w:t xml:space="preserve">לפעמים </w:t>
      </w:r>
      <w:proofErr w:type="spellStart"/>
      <w:r w:rsidRPr="001D44C6">
        <w:rPr>
          <w:rFonts w:ascii="Gisha" w:hAnsi="Gisha" w:cs="Gisha"/>
          <w:rtl/>
        </w:rPr>
        <w:t>הכל</w:t>
      </w:r>
      <w:proofErr w:type="spellEnd"/>
      <w:r w:rsidRPr="001D44C6">
        <w:rPr>
          <w:rFonts w:ascii="Gisha" w:hAnsi="Gisha" w:cs="Gisha"/>
          <w:rtl/>
        </w:rPr>
        <w:t xml:space="preserve"> צריך לבעור כדי שנתעורר. אבל בדרך כל​ל</w:t>
      </w:r>
      <w:r w:rsidRPr="001D44C6">
        <w:rPr>
          <w:rFonts w:ascii="Gisha" w:hAnsi="Gisha" w:cs="Gisha" w:hint="cs"/>
          <w:rtl/>
        </w:rPr>
        <w:t xml:space="preserve"> </w:t>
      </w:r>
      <w:r w:rsidRPr="001D44C6">
        <w:rPr>
          <w:rFonts w:ascii="Gisha" w:hAnsi="Gisha" w:cs="Gisha"/>
          <w:rtl/>
        </w:rPr>
        <w:t>אנחנו לא מתעוררים ממש, רק פוקחים חצי אין מנומנמת לכמה ימים ושבים לישון שנת ישרים.</w:t>
      </w:r>
    </w:p>
    <w:p w:rsidR="001D44C6" w:rsidRPr="001D44C6" w:rsidRDefault="001D44C6" w:rsidP="001D44C6">
      <w:pPr>
        <w:bidi/>
        <w:jc w:val="both"/>
        <w:rPr>
          <w:rFonts w:ascii="Gisha" w:hAnsi="Gisha" w:cs="Gisha"/>
          <w:rtl/>
        </w:rPr>
      </w:pPr>
      <w:r w:rsidRPr="001D44C6">
        <w:rPr>
          <w:rFonts w:ascii="Gisha" w:hAnsi="Gisha" w:cs="Gisha"/>
          <w:rtl/>
        </w:rPr>
        <w:t> </w:t>
      </w:r>
    </w:p>
    <w:p w:rsidR="001D44C6" w:rsidRPr="001D44C6" w:rsidRDefault="001D44C6" w:rsidP="001D44C6">
      <w:pPr>
        <w:bidi/>
        <w:jc w:val="both"/>
        <w:rPr>
          <w:rFonts w:ascii="Gisha" w:hAnsi="Gisha" w:cs="Gisha"/>
          <w:rtl/>
        </w:rPr>
      </w:pPr>
      <w:r w:rsidRPr="001D44C6">
        <w:rPr>
          <w:rFonts w:ascii="Gisha" w:hAnsi="Gisha" w:cs="Gisha"/>
          <w:rtl/>
        </w:rPr>
        <w:t xml:space="preserve">יש לי תחושה שכדאי לפקוח את העין וחצי הנותרות, ולהתבונן היטב. להתבונן פנימה, כמובן: לזהות את כל המטורפים הללו שבתוכנו. מי שמוכן לעשות את העבודה ורק מחכה להנחיות, אז הנה כמה על קצה המזלג: אפשר להתחיל בלדבר אתם. השדונים הללו כבר שנים מחכים. אפשר לומר להם שלום. ואז לשאול את השאלה הכי מתבקשת: ממה אתם </w:t>
      </w:r>
      <w:r w:rsidRPr="001D44C6">
        <w:rPr>
          <w:rFonts w:ascii="Gisha" w:hAnsi="Gisha" w:cs="Gisha"/>
          <w:rtl/>
        </w:rPr>
        <w:lastRenderedPageBreak/>
        <w:t xml:space="preserve">כל כך מפחדים? ולהמתין לתשובה. לתת לכל מה שעולה לעלות. </w:t>
      </w:r>
      <w:proofErr w:type="spellStart"/>
      <w:r w:rsidRPr="001D44C6">
        <w:rPr>
          <w:rFonts w:ascii="Gisha" w:hAnsi="Gisha" w:cs="Gisha"/>
          <w:rtl/>
        </w:rPr>
        <w:t>בודאי</w:t>
      </w:r>
      <w:proofErr w:type="spellEnd"/>
      <w:r w:rsidRPr="001D44C6">
        <w:rPr>
          <w:rFonts w:ascii="Gisha" w:hAnsi="Gisha" w:cs="Gisha"/>
          <w:rtl/>
        </w:rPr>
        <w:t xml:space="preserve"> לא לבטל. רק להקשיב בחמלה. תופתעו ממה שתשמעו. </w:t>
      </w:r>
    </w:p>
    <w:p w:rsidR="001D44C6" w:rsidRPr="001D44C6" w:rsidRDefault="001D44C6" w:rsidP="001D44C6">
      <w:pPr>
        <w:bidi/>
        <w:jc w:val="both"/>
        <w:rPr>
          <w:rFonts w:ascii="Gisha" w:hAnsi="Gisha" w:cs="Gisha"/>
          <w:rtl/>
        </w:rPr>
      </w:pPr>
    </w:p>
    <w:p w:rsidR="001D44C6" w:rsidRPr="001D44C6" w:rsidRDefault="001D44C6" w:rsidP="001D44C6">
      <w:pPr>
        <w:bidi/>
        <w:jc w:val="both"/>
        <w:rPr>
          <w:rFonts w:ascii="Gisha" w:hAnsi="Gisha" w:cs="Gisha"/>
          <w:rtl/>
        </w:rPr>
      </w:pPr>
      <w:r w:rsidRPr="001D44C6">
        <w:rPr>
          <w:rFonts w:ascii="Gisha" w:hAnsi="Gisha" w:cs="Gisha"/>
          <w:b/>
          <w:bCs/>
          <w:rtl/>
        </w:rPr>
        <w:t xml:space="preserve">בפרשת "ואתחנן" מופיע הפסוק "שמע ישראל, ה' אלוהינו, ה' אחד". </w:t>
      </w:r>
      <w:proofErr w:type="spellStart"/>
      <w:r w:rsidRPr="001D44C6">
        <w:rPr>
          <w:rFonts w:ascii="Gisha" w:hAnsi="Gisha" w:cs="Gisha"/>
          <w:b/>
          <w:bCs/>
          <w:rtl/>
        </w:rPr>
        <w:t>הכל</w:t>
      </w:r>
      <w:proofErr w:type="spellEnd"/>
      <w:r w:rsidRPr="001D44C6">
        <w:rPr>
          <w:rFonts w:ascii="Gisha" w:hAnsi="Gisha" w:cs="Gisha"/>
          <w:b/>
          <w:bCs/>
          <w:rtl/>
        </w:rPr>
        <w:t xml:space="preserve"> אחד, ואת זה צריך לשמוע. </w:t>
      </w:r>
    </w:p>
    <w:p w:rsidR="001D44C6" w:rsidRPr="001D44C6" w:rsidRDefault="001D44C6" w:rsidP="001D44C6">
      <w:pPr>
        <w:bidi/>
        <w:jc w:val="both"/>
        <w:rPr>
          <w:rFonts w:ascii="Gisha" w:hAnsi="Gisha" w:cs="Gisha"/>
          <w:rtl/>
        </w:rPr>
      </w:pPr>
      <w:r w:rsidRPr="001D44C6">
        <w:rPr>
          <w:rFonts w:ascii="Gisha" w:hAnsi="Gisha" w:cs="Gisha"/>
          <w:rtl/>
        </w:rPr>
        <w:t> </w:t>
      </w:r>
    </w:p>
    <w:p w:rsidR="001D44C6" w:rsidRPr="001D44C6" w:rsidRDefault="001D44C6" w:rsidP="001D44C6">
      <w:pPr>
        <w:bidi/>
        <w:jc w:val="both"/>
        <w:rPr>
          <w:rFonts w:ascii="Gisha" w:hAnsi="Gisha" w:cs="Gisha"/>
          <w:rtl/>
        </w:rPr>
      </w:pPr>
      <w:r w:rsidRPr="001D44C6">
        <w:rPr>
          <w:rFonts w:ascii="Gisha" w:hAnsi="Gisha" w:cs="Gisha"/>
          <w:rtl/>
        </w:rPr>
        <w:t xml:space="preserve">ולא, זה לא במקום כל שאר הדברים שצריכים לעשות "בחוץ" – המשטרה ומשרד החינוך – נאחל להם שהם "יתקנו אותם" – את הרעים הללו. אבל גם לנו יש עבודה לעשות: לנצל את הכתובת שעל הקיר, ולהבין שזו כתובת שנחרטה על קירות ליבנו. לצאת מחוסר האונים ולהביט פנימה. לאחות את הקרעים, לרכך, להרגיע, לחבק. </w:t>
      </w:r>
    </w:p>
    <w:p w:rsidR="001D44C6" w:rsidRPr="001D44C6" w:rsidRDefault="001D44C6" w:rsidP="001D44C6">
      <w:pPr>
        <w:bidi/>
        <w:jc w:val="both"/>
        <w:rPr>
          <w:rFonts w:ascii="Gisha" w:hAnsi="Gisha" w:cs="Gisha"/>
          <w:rtl/>
        </w:rPr>
      </w:pPr>
      <w:r w:rsidRPr="001D44C6">
        <w:rPr>
          <w:rFonts w:ascii="Gisha" w:hAnsi="Gisha" w:cs="Gisha"/>
          <w:rtl/>
        </w:rPr>
        <w:t> </w:t>
      </w:r>
    </w:p>
    <w:p w:rsidR="001D44C6" w:rsidRPr="001D44C6" w:rsidRDefault="001D44C6" w:rsidP="001D44C6">
      <w:pPr>
        <w:bidi/>
        <w:jc w:val="both"/>
        <w:rPr>
          <w:rFonts w:ascii="Gisha" w:hAnsi="Gisha" w:cs="Gisha"/>
          <w:rtl/>
        </w:rPr>
      </w:pPr>
      <w:r w:rsidRPr="001D44C6">
        <w:rPr>
          <w:rFonts w:ascii="Gisha" w:hAnsi="Gisha" w:cs="Gisha"/>
          <w:rtl/>
        </w:rPr>
        <w:t xml:space="preserve">כל עוד בנפש פנימה, נפש יהודי </w:t>
      </w:r>
      <w:proofErr w:type="spellStart"/>
      <w:r w:rsidRPr="001D44C6">
        <w:rPr>
          <w:rFonts w:ascii="Gisha" w:hAnsi="Gisha" w:cs="Gisha"/>
          <w:rtl/>
        </w:rPr>
        <w:t>הומיה</w:t>
      </w:r>
      <w:proofErr w:type="spellEnd"/>
      <w:r w:rsidRPr="001D44C6">
        <w:rPr>
          <w:rFonts w:ascii="Gisha" w:hAnsi="Gisha" w:cs="Gisha"/>
          <w:rtl/>
        </w:rPr>
        <w:t>.</w:t>
      </w:r>
    </w:p>
    <w:p w:rsidR="001D44C6" w:rsidRPr="001D44C6" w:rsidRDefault="001D44C6" w:rsidP="001D44C6">
      <w:pPr>
        <w:bidi/>
        <w:jc w:val="both"/>
        <w:rPr>
          <w:rFonts w:ascii="Gisha" w:hAnsi="Gisha" w:cs="Gisha"/>
          <w:rtl/>
        </w:rPr>
      </w:pPr>
      <w:r w:rsidRPr="001D44C6">
        <w:rPr>
          <w:rFonts w:ascii="Gisha" w:hAnsi="Gisha" w:cs="Gisha"/>
          <w:rtl/>
        </w:rPr>
        <w:t> </w:t>
      </w:r>
    </w:p>
    <w:p w:rsidR="001D44C6" w:rsidRPr="001D44C6" w:rsidRDefault="001D44C6" w:rsidP="001D44C6">
      <w:pPr>
        <w:bidi/>
        <w:jc w:val="both"/>
        <w:rPr>
          <w:rFonts w:ascii="Gisha" w:hAnsi="Gisha" w:cs="Gisha"/>
          <w:rtl/>
        </w:rPr>
      </w:pPr>
      <w:r w:rsidRPr="001D44C6">
        <w:rPr>
          <w:rFonts w:ascii="Gisha" w:hAnsi="Gisha" w:cs="Gisha"/>
          <w:rtl/>
        </w:rPr>
        <w:t xml:space="preserve">עוד לא אבדה תקוותנו. </w:t>
      </w:r>
    </w:p>
    <w:p w:rsidR="001D44C6" w:rsidRPr="001D44C6" w:rsidRDefault="001D44C6" w:rsidP="001D44C6">
      <w:pPr>
        <w:bidi/>
        <w:jc w:val="both"/>
        <w:rPr>
          <w:rFonts w:ascii="Gisha" w:hAnsi="Gisha" w:cs="Gisha"/>
          <w:rtl/>
        </w:rPr>
      </w:pPr>
      <w:r w:rsidRPr="001D44C6">
        <w:rPr>
          <w:rFonts w:ascii="Gisha" w:hAnsi="Gisha" w:cs="Gisha"/>
          <w:rtl/>
        </w:rPr>
        <w:t> </w:t>
      </w:r>
    </w:p>
    <w:p w:rsidR="001D44C6" w:rsidRPr="001D44C6" w:rsidRDefault="001D44C6" w:rsidP="001D44C6">
      <w:pPr>
        <w:bidi/>
        <w:jc w:val="both"/>
        <w:rPr>
          <w:rFonts w:ascii="Gisha" w:hAnsi="Gisha" w:cs="Gisha"/>
          <w:rtl/>
        </w:rPr>
      </w:pPr>
      <w:r w:rsidRPr="001D44C6">
        <w:rPr>
          <w:rFonts w:ascii="Gisha" w:hAnsi="Gisha" w:cs="Gisha"/>
          <w:rtl/>
        </w:rPr>
        <w:t>לכן, בכל זאת ואף על פי כן, חג אהבה שמח ושבת שלום,</w:t>
      </w:r>
    </w:p>
    <w:p w:rsidR="001D44C6" w:rsidRPr="001D44C6" w:rsidRDefault="001D44C6" w:rsidP="001D44C6">
      <w:pPr>
        <w:bidi/>
        <w:jc w:val="both"/>
        <w:rPr>
          <w:rFonts w:ascii="Gisha" w:hAnsi="Gisha" w:cs="Gisha"/>
          <w:rtl/>
        </w:rPr>
      </w:pPr>
      <w:r w:rsidRPr="001D44C6">
        <w:rPr>
          <w:rFonts w:ascii="Gisha" w:hAnsi="Gisha" w:cs="Gisha"/>
          <w:rtl/>
        </w:rPr>
        <w:t> </w:t>
      </w:r>
    </w:p>
    <w:p w:rsidR="001D44C6" w:rsidRPr="001D44C6" w:rsidRDefault="001D44C6" w:rsidP="001D44C6">
      <w:pPr>
        <w:bidi/>
        <w:jc w:val="both"/>
        <w:rPr>
          <w:rFonts w:ascii="Gisha" w:hAnsi="Gisha" w:cs="Gisha"/>
          <w:rtl/>
        </w:rPr>
      </w:pPr>
      <w:r w:rsidRPr="001D44C6">
        <w:rPr>
          <w:rFonts w:ascii="Gisha" w:hAnsi="Gisha" w:cs="Gisha"/>
          <w:rtl/>
        </w:rPr>
        <w:t>אלישע</w:t>
      </w:r>
    </w:p>
    <w:p w:rsidR="001D44C6" w:rsidRPr="001D44C6" w:rsidRDefault="001D44C6" w:rsidP="001D44C6">
      <w:pPr>
        <w:jc w:val="both"/>
        <w:rPr>
          <w:rFonts w:ascii="Gisha" w:hAnsi="Gisha" w:cs="Gisha"/>
          <w:rtl/>
        </w:rPr>
      </w:pPr>
    </w:p>
    <w:p w:rsidR="005469A4" w:rsidRPr="001D44C6" w:rsidRDefault="005469A4" w:rsidP="001D44C6">
      <w:pPr>
        <w:jc w:val="both"/>
        <w:rPr>
          <w:rFonts w:ascii="Gisha" w:hAnsi="Gisha" w:cs="Gisha"/>
        </w:rPr>
      </w:pPr>
    </w:p>
    <w:sectPr w:rsidR="005469A4" w:rsidRPr="001D44C6" w:rsidSect="00E4572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4C6"/>
    <w:rsid w:val="001D44C6"/>
    <w:rsid w:val="005469A4"/>
    <w:rsid w:val="00E457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4C6"/>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4C6"/>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04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810</Words>
  <Characters>4052</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cp:lastModifiedBy>
  <cp:revision>1</cp:revision>
  <dcterms:created xsi:type="dcterms:W3CDTF">2015-08-04T10:02:00Z</dcterms:created>
  <dcterms:modified xsi:type="dcterms:W3CDTF">2015-08-04T10:04:00Z</dcterms:modified>
</cp:coreProperties>
</file>